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EB4" w:rsidRPr="00505EB4" w:rsidRDefault="00CA2210" w:rsidP="00505EB4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204544" behindDoc="0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224183</wp:posOffset>
            </wp:positionV>
            <wp:extent cx="3372172" cy="53594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sset 7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3"/>
                    <a:stretch/>
                  </pic:blipFill>
                  <pic:spPr bwMode="auto">
                    <a:xfrm>
                      <a:off x="0" y="0"/>
                      <a:ext cx="3372172" cy="53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82F">
        <w:rPr>
          <w:rFonts w:ascii="Century Gothic" w:hAnsi="Century Gothic"/>
          <w:sz w:val="28"/>
          <w:szCs w:val="28"/>
        </w:rPr>
        <w:tab/>
      </w:r>
    </w:p>
    <w:p w:rsidR="00FC2FB6" w:rsidRPr="00275122" w:rsidRDefault="00505EB4" w:rsidP="00505EB4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shd w:val="clear" w:color="auto" w:fill="FFFFFF"/>
        </w:rPr>
        <w:drawing>
          <wp:inline distT="0" distB="0" distL="0" distR="0" wp14:anchorId="18648306" wp14:editId="63034D80">
            <wp:extent cx="2589424" cy="405765"/>
            <wp:effectExtent l="0" t="0" r="190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understanding-ph-graphi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818" cy="42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EB4" w:rsidRDefault="00732BE1" w:rsidP="00505EB4">
      <w:pPr>
        <w:rPr>
          <w:rFonts w:ascii="Arial" w:hAnsi="Arial" w:cs="Arial"/>
          <w:i/>
          <w:color w:val="4472C4" w:themeColor="accent5"/>
          <w:sz w:val="24"/>
          <w:szCs w:val="24"/>
          <w:shd w:val="clear" w:color="auto" w:fill="FFFFFF"/>
        </w:rPr>
      </w:pPr>
      <w:r>
        <w:rPr>
          <w:rFonts w:ascii="Century Gothic" w:hAnsi="Century Gothic"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2195328" behindDoc="0" locked="0" layoutInCell="1" allowOverlap="1" wp14:anchorId="39137B6D" wp14:editId="3B72E5EE">
            <wp:simplePos x="0" y="0"/>
            <wp:positionH relativeFrom="column">
              <wp:posOffset>-184150</wp:posOffset>
            </wp:positionH>
            <wp:positionV relativeFrom="paragraph">
              <wp:posOffset>116840</wp:posOffset>
            </wp:positionV>
            <wp:extent cx="7080250" cy="2647950"/>
            <wp:effectExtent l="0" t="0" r="635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FB6">
        <w:rPr>
          <w:rFonts w:ascii="Arial" w:hAnsi="Arial" w:cs="Arial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2187136" behindDoc="0" locked="0" layoutInCell="1" allowOverlap="1" wp14:anchorId="61B5D8E4" wp14:editId="184E8C2E">
            <wp:simplePos x="0" y="0"/>
            <wp:positionH relativeFrom="column">
              <wp:posOffset>427128</wp:posOffset>
            </wp:positionH>
            <wp:positionV relativeFrom="paragraph">
              <wp:posOffset>180340</wp:posOffset>
            </wp:positionV>
            <wp:extent cx="5657669" cy="1911985"/>
            <wp:effectExtent l="0" t="0" r="635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h Scale-01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669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EB4" w:rsidRDefault="00505EB4" w:rsidP="00505EB4">
      <w:pPr>
        <w:rPr>
          <w:rFonts w:ascii="Arial" w:hAnsi="Arial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505EB4" w:rsidRDefault="00505EB4" w:rsidP="00505EB4">
      <w:pPr>
        <w:rPr>
          <w:rFonts w:ascii="Arial" w:hAnsi="Arial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505EB4" w:rsidRDefault="00505EB4" w:rsidP="00505EB4">
      <w:pPr>
        <w:rPr>
          <w:rFonts w:ascii="Arial" w:hAnsi="Arial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505EB4" w:rsidRDefault="00505EB4" w:rsidP="00505EB4">
      <w:pPr>
        <w:rPr>
          <w:rFonts w:ascii="Arial" w:hAnsi="Arial" w:cs="Arial"/>
          <w:i/>
          <w:color w:val="4472C4" w:themeColor="accent5"/>
          <w:sz w:val="24"/>
          <w:szCs w:val="24"/>
          <w:shd w:val="clear" w:color="auto" w:fill="FFFFFF"/>
        </w:rPr>
      </w:pPr>
    </w:p>
    <w:p w:rsidR="00505EB4" w:rsidRDefault="00505EB4" w:rsidP="00505EB4">
      <w:pPr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</w:pPr>
      <w:r>
        <w:rPr>
          <w:rFonts w:ascii="Arial" w:hAnsi="Arial" w:cs="Arial"/>
          <w:i/>
          <w:color w:val="4472C4" w:themeColor="accent5"/>
          <w:sz w:val="24"/>
          <w:szCs w:val="24"/>
          <w:shd w:val="clear" w:color="auto" w:fill="FFFFFF"/>
        </w:rPr>
        <w:br/>
      </w:r>
    </w:p>
    <w:p w:rsidR="00505EB4" w:rsidRDefault="00FC2FB6" w:rsidP="00505EB4">
      <w:pP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br/>
      </w:r>
      <w:r w:rsidR="00505EB4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 xml:space="preserve">pH (Potential of Hydrogen): </w:t>
      </w:r>
      <w:r w:rsidR="007F7AB1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scale measure of the hydrogen ion concentration </w:t>
      </w:r>
      <w:r w:rsidR="007F7AB1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  <w:t xml:space="preserve">                                                 in a fluid, from </w:t>
      </w:r>
      <w:r w:rsidR="007F7AB1" w:rsidRPr="007F7AB1">
        <w:rPr>
          <w:rFonts w:ascii="Century Gothic" w:hAnsi="Century Gothic" w:cs="Arial"/>
          <w:b/>
          <w:color w:val="000000" w:themeColor="text1"/>
          <w:sz w:val="28"/>
          <w:szCs w:val="28"/>
          <w:shd w:val="clear" w:color="auto" w:fill="FFFFFF"/>
        </w:rPr>
        <w:t>acidic</w:t>
      </w:r>
      <w:r w:rsidR="007F7AB1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to </w:t>
      </w:r>
      <w:r w:rsidR="007F7AB1" w:rsidRPr="007F7AB1">
        <w:rPr>
          <w:rFonts w:ascii="Century Gothic" w:hAnsi="Century Gothic" w:cs="Arial"/>
          <w:b/>
          <w:color w:val="000000" w:themeColor="text1"/>
          <w:sz w:val="28"/>
          <w:szCs w:val="28"/>
          <w:shd w:val="clear" w:color="auto" w:fill="FFFFFF"/>
        </w:rPr>
        <w:t>neutral</w:t>
      </w:r>
      <w:r w:rsidR="007F7AB1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(water) to </w:t>
      </w:r>
      <w:r w:rsidR="007F7AB1" w:rsidRPr="007F7AB1">
        <w:rPr>
          <w:rFonts w:ascii="Century Gothic" w:hAnsi="Century Gothic" w:cs="Arial"/>
          <w:b/>
          <w:color w:val="000000" w:themeColor="text1"/>
          <w:sz w:val="28"/>
          <w:szCs w:val="28"/>
          <w:shd w:val="clear" w:color="auto" w:fill="FFFFFF"/>
        </w:rPr>
        <w:t>basic</w:t>
      </w:r>
      <w:r w:rsidR="007F7AB1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A72E73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</w:p>
    <w:p w:rsidR="00505EB4" w:rsidRDefault="00505EB4" w:rsidP="00505EB4">
      <w:pP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</w:pPr>
      <w:r w:rsidRPr="006811B7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 xml:space="preserve">Use the </w:t>
      </w:r>
      <w:r w:rsidR="000714E9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 xml:space="preserve">above </w:t>
      </w:r>
      <w:r w:rsidRPr="006811B7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pH chart</w:t>
      </w:r>
      <w:r w:rsidR="000714E9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 xml:space="preserve"> </w:t>
      </w:r>
      <w:r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to answer the questions</w:t>
      </w:r>
      <w:r w:rsidRPr="006811B7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:</w:t>
      </w:r>
      <w:r w:rsidR="00FC2FB6" w:rsidRPr="00FC2FB6">
        <w:rPr>
          <w:rFonts w:ascii="Century Gothic" w:hAnsi="Century Gothic"/>
          <w:noProof/>
          <w:color w:val="4472C4" w:themeColor="accent5"/>
          <w:sz w:val="28"/>
          <w:szCs w:val="28"/>
        </w:rPr>
        <w:t xml:space="preserve"> </w:t>
      </w:r>
    </w:p>
    <w:p w:rsidR="00505EB4" w:rsidRDefault="00001056" w:rsidP="00505EB4">
      <w:pP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1</w:t>
      </w:r>
      <w:r w:rsidR="00505EB4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. What is the difference between an </w:t>
      </w:r>
      <w:r w:rsidR="00505EB4" w:rsidRPr="00B50E68">
        <w:rPr>
          <w:rFonts w:ascii="Century Gothic" w:hAnsi="Century Gothic" w:cs="Arial"/>
          <w:b/>
          <w:color w:val="000000" w:themeColor="text1"/>
          <w:sz w:val="28"/>
          <w:szCs w:val="28"/>
          <w:shd w:val="clear" w:color="auto" w:fill="FFFFFF"/>
        </w:rPr>
        <w:t>Acid</w:t>
      </w:r>
      <w:r w:rsidR="00505EB4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and a </w:t>
      </w:r>
      <w:r w:rsidR="00505EB4" w:rsidRPr="00B50E68">
        <w:rPr>
          <w:rFonts w:ascii="Century Gothic" w:hAnsi="Century Gothic" w:cs="Arial"/>
          <w:b/>
          <w:color w:val="000000" w:themeColor="text1"/>
          <w:sz w:val="28"/>
          <w:szCs w:val="28"/>
          <w:shd w:val="clear" w:color="auto" w:fill="FFFFFF"/>
        </w:rPr>
        <w:t>Base</w:t>
      </w:r>
      <w:r w:rsidR="00505EB4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?  </w:t>
      </w:r>
      <w:r w:rsidR="00505EB4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  <w:t xml:space="preserve">       _________________________________</w:t>
      </w:r>
      <w:r w:rsidR="003E5195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_______________________________</w:t>
      </w:r>
      <w:r w:rsidR="003D1D8F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</w:p>
    <w:p w:rsidR="00505EB4" w:rsidRDefault="00001056" w:rsidP="00505EB4">
      <w:pP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2</w:t>
      </w:r>
      <w:r w:rsidR="00505EB4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.  If water has a pH of 7, that makes it a(n) _______________?</w:t>
      </w:r>
      <w:r w:rsidR="003D1D8F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</w:p>
    <w:p w:rsidR="00505EB4" w:rsidRDefault="00001056" w:rsidP="00505EB4">
      <w:pP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3</w:t>
      </w:r>
      <w:r w:rsidR="00505EB4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.  Lemon Juice has a pH of 2. That wou</w:t>
      </w:r>
      <w:r w:rsidR="003E5195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ld make it a(n) _______________?</w:t>
      </w:r>
      <w:r w:rsidR="003D1D8F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</w:p>
    <w:p w:rsidR="003E5195" w:rsidRDefault="003E5195" w:rsidP="00505EB4">
      <w:pP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4.  If a fluid turns </w:t>
      </w:r>
      <w:r w:rsidRPr="002B5467">
        <w:rPr>
          <w:rFonts w:ascii="Century Gothic" w:hAnsi="Century Gothic" w:cs="Arial"/>
          <w:b/>
          <w:color w:val="538135" w:themeColor="accent6" w:themeShade="BF"/>
          <w:sz w:val="28"/>
          <w:szCs w:val="28"/>
          <w:shd w:val="clear" w:color="auto" w:fill="FFFFFF"/>
        </w:rPr>
        <w:t>green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after a </w:t>
      </w:r>
      <w:r w:rsidRPr="002B5467">
        <w:rPr>
          <w:rFonts w:ascii="Century Gothic" w:hAnsi="Century Gothic" w:cs="Arial"/>
          <w:b/>
          <w:color w:val="000000" w:themeColor="text1"/>
          <w:sz w:val="28"/>
          <w:szCs w:val="28"/>
          <w:shd w:val="clear" w:color="auto" w:fill="FFFFFF"/>
        </w:rPr>
        <w:t>universal indicator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is added, 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  <w:t xml:space="preserve">     then its pH tends _____________. If it turns </w:t>
      </w:r>
      <w:r w:rsidRPr="002B5467">
        <w:rPr>
          <w:rFonts w:ascii="Century Gothic" w:hAnsi="Century Gothic" w:cs="Arial"/>
          <w:b/>
          <w:color w:val="C00000"/>
          <w:sz w:val="28"/>
          <w:szCs w:val="28"/>
          <w:shd w:val="clear" w:color="auto" w:fill="FFFFFF"/>
        </w:rPr>
        <w:t>red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, its pH tends ___________.</w:t>
      </w:r>
      <w:r w:rsidR="002B5467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</w:p>
    <w:p w:rsidR="00505EB4" w:rsidRPr="00401D2C" w:rsidRDefault="002B5467" w:rsidP="00505EB4">
      <w:pPr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5. If an acid and a base mix equally, it can produce a</w:t>
      </w:r>
      <w:r w:rsidR="004D2F48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(n)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____________ fluid.</w:t>
      </w:r>
      <w:r w:rsidR="00FC2FB6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  <w:t xml:space="preserve">    </w:t>
      </w:r>
      <w:r w:rsidR="00FC2FB6" w:rsidRPr="00FC2FB6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HINT:</w:t>
      </w:r>
      <w:r w:rsidR="00401D2C">
        <w:rPr>
          <w:rFonts w:ascii="Century Gothic" w:hAnsi="Century Gothic" w:cs="Arial"/>
          <w:color w:val="4472C4" w:themeColor="accent5"/>
          <w:sz w:val="28"/>
          <w:szCs w:val="28"/>
          <w:shd w:val="clear" w:color="auto" w:fill="FFFFFF"/>
        </w:rPr>
        <w:t xml:space="preserve"> Acids and bases can “cancel” each other out in fluids.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  <w:r w:rsidR="00401D2C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br/>
      </w:r>
      <w:r w:rsidR="00401D2C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br/>
      </w:r>
      <w:r w:rsidR="003D1D8F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  <w:r w:rsidR="005B778B">
        <w:rPr>
          <w:rFonts w:ascii="Century Gothic" w:hAnsi="Century Gothic" w:cs="Arial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2199424" behindDoc="0" locked="0" layoutInCell="1" allowOverlap="1">
            <wp:simplePos x="0" y="0"/>
            <wp:positionH relativeFrom="column">
              <wp:posOffset>-451457</wp:posOffset>
            </wp:positionH>
            <wp:positionV relativeFrom="paragraph">
              <wp:posOffset>157480</wp:posOffset>
            </wp:positionV>
            <wp:extent cx="2751574" cy="5396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sset 7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1"/>
                    <a:stretch/>
                  </pic:blipFill>
                  <pic:spPr bwMode="auto">
                    <a:xfrm>
                      <a:off x="0" y="0"/>
                      <a:ext cx="2751574" cy="53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191232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172085</wp:posOffset>
            </wp:positionV>
            <wp:extent cx="1943100" cy="520700"/>
            <wp:effectExtent l="0" t="0" r="0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measuring ph-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056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2127743" behindDoc="1" locked="0" layoutInCell="1" allowOverlap="1" wp14:anchorId="13CA12BC" wp14:editId="4A3D75FC">
            <wp:simplePos x="0" y="0"/>
            <wp:positionH relativeFrom="column">
              <wp:posOffset>4343400</wp:posOffset>
            </wp:positionH>
            <wp:positionV relativeFrom="paragraph">
              <wp:posOffset>275590</wp:posOffset>
            </wp:positionV>
            <wp:extent cx="2331568" cy="19494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obeStock_62843513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7" t="10688" r="18426" b="5760"/>
                    <a:stretch/>
                  </pic:blipFill>
                  <pic:spPr bwMode="auto">
                    <a:xfrm>
                      <a:off x="0" y="0"/>
                      <a:ext cx="2331568" cy="194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D8F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  <w:r w:rsidR="00FC2FB6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  <w:r w:rsidR="00001056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br/>
      </w:r>
      <w:r w:rsidR="00505EB4" w:rsidRPr="00C91480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Indicator Technique:</w:t>
      </w:r>
      <w:r w:rsidR="00505EB4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br/>
      </w:r>
      <w:r w:rsidR="00505EB4" w:rsidRPr="00496349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Use a </w:t>
      </w:r>
      <w:r w:rsidR="00505EB4" w:rsidRPr="00496349">
        <w:rPr>
          <w:rFonts w:ascii="Century Gothic" w:hAnsi="Century Gothic" w:cs="Arial"/>
          <w:b/>
          <w:color w:val="000000" w:themeColor="text1"/>
          <w:sz w:val="28"/>
          <w:szCs w:val="28"/>
          <w:shd w:val="clear" w:color="auto" w:fill="FFFFFF"/>
        </w:rPr>
        <w:t>pH t</w:t>
      </w:r>
      <w:r w:rsidR="00505EB4">
        <w:rPr>
          <w:rFonts w:ascii="Century Gothic" w:hAnsi="Century Gothic" w:cs="Arial"/>
          <w:b/>
          <w:color w:val="000000" w:themeColor="text1"/>
          <w:sz w:val="28"/>
          <w:szCs w:val="28"/>
          <w:shd w:val="clear" w:color="auto" w:fill="FFFFFF"/>
        </w:rPr>
        <w:t>est</w:t>
      </w:r>
      <w:r w:rsidR="00505EB4" w:rsidRPr="00496349">
        <w:rPr>
          <w:rFonts w:ascii="Century Gothic" w:hAnsi="Century Gothic" w:cs="Arial"/>
          <w:b/>
          <w:color w:val="000000" w:themeColor="text1"/>
          <w:sz w:val="28"/>
          <w:szCs w:val="28"/>
          <w:shd w:val="clear" w:color="auto" w:fill="FFFFFF"/>
        </w:rPr>
        <w:t xml:space="preserve"> kit</w:t>
      </w:r>
      <w:r w:rsidR="00505EB4" w:rsidRPr="00496349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. Special </w:t>
      </w:r>
      <w:r w:rsidR="00505EB4" w:rsidRPr="00AD4A69">
        <w:rPr>
          <w:rFonts w:ascii="Century Gothic" w:hAnsi="Century Gothic" w:cs="Arial"/>
          <w:b/>
          <w:color w:val="000000" w:themeColor="text1"/>
          <w:sz w:val="28"/>
          <w:szCs w:val="28"/>
          <w:shd w:val="clear" w:color="auto" w:fill="FFFFFF"/>
        </w:rPr>
        <w:t>pH</w:t>
      </w:r>
      <w:r w:rsidR="00505EB4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05EB4" w:rsidRPr="00496349">
        <w:rPr>
          <w:rFonts w:ascii="Century Gothic" w:hAnsi="Century Gothic" w:cs="Arial"/>
          <w:b/>
          <w:color w:val="000000" w:themeColor="text1"/>
          <w:sz w:val="28"/>
          <w:szCs w:val="28"/>
          <w:shd w:val="clear" w:color="auto" w:fill="FFFFFF"/>
        </w:rPr>
        <w:t>indicator paper</w:t>
      </w:r>
      <w:r w:rsidR="00505EB4" w:rsidRPr="00496349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05EB4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is </w:t>
      </w:r>
      <w:r w:rsidR="00505EB4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  <w:t xml:space="preserve">dipped or </w:t>
      </w:r>
      <w:r w:rsidR="00505EB4" w:rsidRPr="00496349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soaked in the test fluid (such as </w:t>
      </w:r>
      <w:r w:rsidR="00505EB4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your</w:t>
      </w:r>
      <w:r w:rsidR="00505EB4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  <w:r w:rsidR="00505EB4" w:rsidRPr="00496349">
        <w:rPr>
          <w:rFonts w:ascii="Century Gothic" w:hAnsi="Century Gothic" w:cs="Arial"/>
          <w:b/>
          <w:color w:val="000000" w:themeColor="text1"/>
          <w:sz w:val="28"/>
          <w:szCs w:val="28"/>
          <w:shd w:val="clear" w:color="auto" w:fill="FFFFFF"/>
        </w:rPr>
        <w:t>nutrient solution</w:t>
      </w:r>
      <w:r w:rsidR="00505EB4" w:rsidRPr="00496349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) and the </w:t>
      </w:r>
      <w:r w:rsidR="00505EB4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resulting</w:t>
      </w:r>
      <w:r w:rsidR="00505EB4" w:rsidRPr="00496349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 color </w:t>
      </w:r>
      <w:r w:rsidR="00505EB4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can be</w:t>
      </w:r>
      <w:r w:rsidR="00505EB4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  <w:r w:rsidR="00505EB4" w:rsidRPr="00496349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compared to the standard colors of the </w:t>
      </w:r>
      <w:r w:rsidR="00505EB4" w:rsidRPr="00496349">
        <w:rPr>
          <w:rFonts w:ascii="Century Gothic" w:hAnsi="Century Gothic" w:cs="Arial"/>
          <w:b/>
          <w:color w:val="000000" w:themeColor="text1"/>
          <w:sz w:val="28"/>
          <w:szCs w:val="28"/>
          <w:shd w:val="clear" w:color="auto" w:fill="FFFFFF"/>
        </w:rPr>
        <w:t>pH chart</w:t>
      </w:r>
      <w:r w:rsidR="00505EB4" w:rsidRPr="00496349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.</w:t>
      </w:r>
    </w:p>
    <w:p w:rsidR="00001056" w:rsidRPr="00001056" w:rsidRDefault="00001056" w:rsidP="00001056">
      <w:pPr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</w:pPr>
      <w:r w:rsidRPr="0056159C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83040" behindDoc="0" locked="0" layoutInCell="1" allowOverlap="1" wp14:anchorId="53CC0D84" wp14:editId="562F7491">
                <wp:simplePos x="0" y="0"/>
                <wp:positionH relativeFrom="margin">
                  <wp:posOffset>5143500</wp:posOffset>
                </wp:positionH>
                <wp:positionV relativeFrom="paragraph">
                  <wp:posOffset>211455</wp:posOffset>
                </wp:positionV>
                <wp:extent cx="939800" cy="355600"/>
                <wp:effectExtent l="0" t="0" r="0" b="6350"/>
                <wp:wrapNone/>
                <wp:docPr id="1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EB4" w:rsidRPr="0056159C" w:rsidRDefault="00505EB4" w:rsidP="00505EB4">
                            <w:pPr>
                              <w:spacing w:before="160"/>
                              <w:rPr>
                                <w:rFonts w:ascii="Century Gothic" w:hAnsi="Century Gothic"/>
                                <w:i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noProof/>
                                <w:sz w:val="20"/>
                                <w:szCs w:val="20"/>
                              </w:rPr>
                              <w:t>pH Test Kit</w:t>
                            </w:r>
                          </w:p>
                          <w:p w:rsidR="00505EB4" w:rsidRPr="00A9307E" w:rsidRDefault="00505EB4" w:rsidP="00505EB4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C0D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5pt;margin-top:16.65pt;width:74pt;height:28pt;z-index:252183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" stroked="f">
                <v:textbox>
                  <w:txbxContent>
                    <w:p w:rsidR="00505EB4" w:rsidRPr="0056159C" w:rsidRDefault="00505EB4" w:rsidP="00505EB4">
                      <w:pPr>
                        <w:spacing w:before="160"/>
                        <w:rPr>
                          <w:rFonts w:ascii="Century Gothic" w:hAnsi="Century Gothic"/>
                          <w:i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noProof/>
                          <w:sz w:val="20"/>
                          <w:szCs w:val="20"/>
                        </w:rPr>
                        <w:t>pH Test Kit</w:t>
                      </w:r>
                    </w:p>
                    <w:p w:rsidR="00505EB4" w:rsidRPr="00A9307E" w:rsidRDefault="00505EB4" w:rsidP="00505EB4">
                      <w:pPr>
                        <w:rPr>
                          <w:i/>
                          <w:color w:val="4472C4" w:themeColor="accent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B4" w:rsidRPr="00496349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 xml:space="preserve">This technique is </w:t>
      </w:r>
      <w:r w:rsidR="00505EB4" w:rsidRPr="00496349">
        <w:rPr>
          <w:rFonts w:ascii="Century Gothic" w:hAnsi="Century Gothic" w:cs="Arial"/>
          <w:b/>
          <w:i/>
          <w:color w:val="4472C4" w:themeColor="accent5"/>
          <w:sz w:val="28"/>
          <w:szCs w:val="28"/>
          <w:shd w:val="clear" w:color="auto" w:fill="FFFFFF"/>
        </w:rPr>
        <w:t>subjective</w:t>
      </w:r>
      <w:r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 xml:space="preserve"> (based on </w:t>
      </w:r>
      <w:r w:rsidR="00505EB4" w:rsidRPr="00496349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>tester’s opinion</w:t>
      </w:r>
      <w:r w:rsidR="00505EB4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>s)</w:t>
      </w:r>
      <w:r w:rsidR="00505EB4" w:rsidRPr="009B5EF0">
        <w:rPr>
          <w:rFonts w:ascii="Century Gothic" w:hAnsi="Century Gothic"/>
          <w:noProof/>
          <w:sz w:val="24"/>
          <w:szCs w:val="24"/>
        </w:rPr>
        <w:t xml:space="preserve"> </w:t>
      </w:r>
      <w:r w:rsidR="00505EB4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br/>
      </w:r>
      <w:r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>giving it a</w:t>
      </w:r>
      <w:r w:rsidR="00505EB4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 xml:space="preserve"> “higher margin of error” (misreading the pH).</w:t>
      </w:r>
      <w:r w:rsidR="00FC2FB6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br/>
      </w:r>
    </w:p>
    <w:p w:rsidR="00001056" w:rsidRDefault="00FF15E2" w:rsidP="00505EB4">
      <w:pPr>
        <w:tabs>
          <w:tab w:val="left" w:pos="7662"/>
        </w:tabs>
        <w:rPr>
          <w:rFonts w:ascii="Century Gothic" w:hAnsi="Century Gothic"/>
          <w:i/>
          <w:color w:val="4472C4" w:themeColor="accent5"/>
          <w:sz w:val="28"/>
          <w:szCs w:val="28"/>
        </w:rPr>
      </w:pPr>
      <w:r>
        <w:rPr>
          <w:rFonts w:ascii="Century Gothic" w:hAnsi="Century Gothic"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2193280" behindDoc="0" locked="0" layoutInCell="1" allowOverlap="1" wp14:anchorId="2D6CCB64" wp14:editId="41C38280">
            <wp:simplePos x="0" y="0"/>
            <wp:positionH relativeFrom="column">
              <wp:posOffset>-196850</wp:posOffset>
            </wp:positionH>
            <wp:positionV relativeFrom="paragraph">
              <wp:posOffset>76200</wp:posOffset>
            </wp:positionV>
            <wp:extent cx="6946900" cy="2178050"/>
            <wp:effectExtent l="0" t="0" r="635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217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056" w:rsidRPr="0056159C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26718" behindDoc="1" locked="0" layoutInCell="1" allowOverlap="1" wp14:anchorId="4BE55F64" wp14:editId="3989623C">
                <wp:simplePos x="0" y="0"/>
                <wp:positionH relativeFrom="margin">
                  <wp:posOffset>4883150</wp:posOffset>
                </wp:positionH>
                <wp:positionV relativeFrom="paragraph">
                  <wp:posOffset>1821815</wp:posOffset>
                </wp:positionV>
                <wp:extent cx="1606550" cy="44450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EB4" w:rsidRPr="0056159C" w:rsidRDefault="00505EB4" w:rsidP="00505EB4">
                            <w:pPr>
                              <w:spacing w:before="160"/>
                              <w:rPr>
                                <w:rFonts w:ascii="Century Gothic" w:hAnsi="Century Gothic"/>
                                <w:i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noProof/>
                                <w:sz w:val="20"/>
                                <w:szCs w:val="20"/>
                              </w:rPr>
                              <w:t>pH Meter &amp; Probe</w:t>
                            </w:r>
                          </w:p>
                          <w:p w:rsidR="00505EB4" w:rsidRPr="00A9307E" w:rsidRDefault="00505EB4" w:rsidP="00505EB4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55F64" id="Text Box 8" o:spid="_x0000_s1027" type="#_x0000_t202" style="position:absolute;margin-left:384.5pt;margin-top:143.45pt;width:126.5pt;height:35pt;z-index:-25118976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" stroked="f">
                <v:textbox>
                  <w:txbxContent>
                    <w:p w:rsidR="00505EB4" w:rsidRPr="0056159C" w:rsidRDefault="00505EB4" w:rsidP="00505EB4">
                      <w:pPr>
                        <w:spacing w:before="160"/>
                        <w:rPr>
                          <w:rFonts w:ascii="Century Gothic" w:hAnsi="Century Gothic"/>
                          <w:i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noProof/>
                          <w:sz w:val="20"/>
                          <w:szCs w:val="20"/>
                        </w:rPr>
                        <w:t>pH Meter &amp; Probe</w:t>
                      </w:r>
                    </w:p>
                    <w:p w:rsidR="00505EB4" w:rsidRPr="00A9307E" w:rsidRDefault="00505EB4" w:rsidP="00505EB4">
                      <w:pPr>
                        <w:rPr>
                          <w:i/>
                          <w:color w:val="4472C4" w:themeColor="accent5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1056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2188160" behindDoc="0" locked="0" layoutInCell="1" allowOverlap="1" wp14:anchorId="7597C2ED" wp14:editId="5A1DFFA6">
            <wp:simplePos x="0" y="0"/>
            <wp:positionH relativeFrom="column">
              <wp:posOffset>4260850</wp:posOffset>
            </wp:positionH>
            <wp:positionV relativeFrom="paragraph">
              <wp:posOffset>221615</wp:posOffset>
            </wp:positionV>
            <wp:extent cx="2296795" cy="1670050"/>
            <wp:effectExtent l="0" t="0" r="8255" b="63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obeStock_5127419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3" t="7686" r="8453" b="4421"/>
                    <a:stretch/>
                  </pic:blipFill>
                  <pic:spPr bwMode="auto">
                    <a:xfrm>
                      <a:off x="0" y="0"/>
                      <a:ext cx="2296795" cy="167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EB4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br/>
      </w:r>
      <w:r w:rsidR="00505EB4" w:rsidRPr="00B93813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 xml:space="preserve">Digital </w:t>
      </w:r>
      <w:r w:rsidR="00505EB4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pH</w:t>
      </w:r>
      <w:r w:rsidR="00505EB4" w:rsidRPr="00B93813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 xml:space="preserve"> Meter</w:t>
      </w:r>
      <w:r w:rsidR="00505EB4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 xml:space="preserve"> &amp; Probe Technique</w:t>
      </w:r>
      <w:r w:rsidR="00505EB4" w:rsidRPr="00B93813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:</w:t>
      </w:r>
      <w:r w:rsidR="00505EB4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br/>
      </w:r>
      <w:r w:rsidR="00505EB4">
        <w:rPr>
          <w:rFonts w:ascii="Century Gothic" w:hAnsi="Century Gothic"/>
          <w:sz w:val="28"/>
          <w:szCs w:val="28"/>
        </w:rPr>
        <w:t xml:space="preserve">Favored by scientists, digital measurement </w:t>
      </w:r>
      <w:r w:rsidR="00001056">
        <w:rPr>
          <w:rFonts w:ascii="Century Gothic" w:hAnsi="Century Gothic"/>
          <w:sz w:val="28"/>
          <w:szCs w:val="28"/>
        </w:rPr>
        <w:br/>
      </w:r>
      <w:r w:rsidR="00505EB4">
        <w:rPr>
          <w:rFonts w:ascii="Century Gothic" w:hAnsi="Century Gothic"/>
          <w:sz w:val="28"/>
          <w:szCs w:val="28"/>
        </w:rPr>
        <w:t>uses</w:t>
      </w:r>
      <w:r w:rsidR="00505EB4" w:rsidRPr="00AE2D2A">
        <w:rPr>
          <w:rFonts w:ascii="Century Gothic" w:hAnsi="Century Gothic"/>
          <w:sz w:val="28"/>
          <w:szCs w:val="28"/>
        </w:rPr>
        <w:t xml:space="preserve"> a </w:t>
      </w:r>
      <w:r w:rsidR="00505EB4" w:rsidRPr="00AE2D2A">
        <w:rPr>
          <w:rFonts w:ascii="Century Gothic" w:hAnsi="Century Gothic"/>
          <w:b/>
          <w:sz w:val="28"/>
          <w:szCs w:val="28"/>
        </w:rPr>
        <w:t>pH meter</w:t>
      </w:r>
      <w:r w:rsidR="00505EB4" w:rsidRPr="00AE2D2A">
        <w:rPr>
          <w:rFonts w:ascii="Century Gothic" w:hAnsi="Century Gothic"/>
          <w:sz w:val="28"/>
          <w:szCs w:val="28"/>
        </w:rPr>
        <w:t xml:space="preserve"> and </w:t>
      </w:r>
      <w:r w:rsidR="00505EB4" w:rsidRPr="00AE2D2A">
        <w:rPr>
          <w:rFonts w:ascii="Century Gothic" w:hAnsi="Century Gothic"/>
          <w:b/>
          <w:sz w:val="28"/>
          <w:szCs w:val="28"/>
        </w:rPr>
        <w:t>pH probe</w:t>
      </w:r>
      <w:r w:rsidR="00505EB4" w:rsidRPr="00AE2D2A">
        <w:rPr>
          <w:rFonts w:ascii="Century Gothic" w:hAnsi="Century Gothic"/>
          <w:sz w:val="28"/>
          <w:szCs w:val="28"/>
        </w:rPr>
        <w:t xml:space="preserve">. </w:t>
      </w:r>
      <w:r w:rsidR="00505EB4">
        <w:rPr>
          <w:rFonts w:ascii="Century Gothic" w:hAnsi="Century Gothic"/>
          <w:sz w:val="28"/>
          <w:szCs w:val="28"/>
        </w:rPr>
        <w:t xml:space="preserve">The </w:t>
      </w:r>
      <w:r w:rsidR="00505EB4" w:rsidRPr="00AE2D2A">
        <w:rPr>
          <w:rFonts w:ascii="Century Gothic" w:hAnsi="Century Gothic"/>
          <w:sz w:val="28"/>
          <w:szCs w:val="28"/>
        </w:rPr>
        <w:t>probe</w:t>
      </w:r>
      <w:r w:rsidR="00505EB4">
        <w:rPr>
          <w:rFonts w:ascii="Century Gothic" w:hAnsi="Century Gothic"/>
          <w:sz w:val="28"/>
          <w:szCs w:val="28"/>
        </w:rPr>
        <w:t xml:space="preserve"> </w:t>
      </w:r>
      <w:r w:rsidR="00001056">
        <w:rPr>
          <w:rFonts w:ascii="Century Gothic" w:hAnsi="Century Gothic"/>
          <w:sz w:val="28"/>
          <w:szCs w:val="28"/>
        </w:rPr>
        <w:br/>
      </w:r>
      <w:r w:rsidR="00505EB4">
        <w:rPr>
          <w:rFonts w:ascii="Century Gothic" w:hAnsi="Century Gothic"/>
          <w:sz w:val="28"/>
          <w:szCs w:val="28"/>
        </w:rPr>
        <w:t xml:space="preserve">is placed in the </w:t>
      </w:r>
      <w:r w:rsidR="00505EB4" w:rsidRPr="00AE2D2A">
        <w:rPr>
          <w:rFonts w:ascii="Century Gothic" w:hAnsi="Century Gothic"/>
          <w:b/>
          <w:sz w:val="28"/>
          <w:szCs w:val="28"/>
        </w:rPr>
        <w:t>test fluid</w:t>
      </w:r>
      <w:r w:rsidR="00505EB4">
        <w:rPr>
          <w:rFonts w:ascii="Century Gothic" w:hAnsi="Century Gothic"/>
          <w:sz w:val="28"/>
          <w:szCs w:val="28"/>
        </w:rPr>
        <w:t xml:space="preserve">, and </w:t>
      </w:r>
      <w:r w:rsidR="00505EB4" w:rsidRPr="00AE2D2A">
        <w:rPr>
          <w:rFonts w:ascii="Century Gothic" w:hAnsi="Century Gothic"/>
          <w:b/>
          <w:sz w:val="28"/>
          <w:szCs w:val="28"/>
        </w:rPr>
        <w:t>electrodes</w:t>
      </w:r>
      <w:r w:rsidR="00505EB4">
        <w:rPr>
          <w:rFonts w:ascii="Century Gothic" w:hAnsi="Century Gothic"/>
          <w:sz w:val="28"/>
          <w:szCs w:val="28"/>
        </w:rPr>
        <w:t xml:space="preserve"> respond to the liquid. The meter shows the difference in </w:t>
      </w:r>
      <w:r w:rsidR="00505EB4" w:rsidRPr="00AE2D2A">
        <w:rPr>
          <w:rFonts w:ascii="Century Gothic" w:hAnsi="Century Gothic"/>
          <w:b/>
          <w:sz w:val="28"/>
          <w:szCs w:val="28"/>
        </w:rPr>
        <w:t>voltage</w:t>
      </w:r>
      <w:r w:rsidR="00505EB4">
        <w:rPr>
          <w:rFonts w:ascii="Century Gothic" w:hAnsi="Century Gothic"/>
          <w:sz w:val="28"/>
          <w:szCs w:val="28"/>
        </w:rPr>
        <w:t xml:space="preserve">, determining the </w:t>
      </w:r>
      <w:proofErr w:type="spellStart"/>
      <w:r w:rsidR="00505EB4">
        <w:rPr>
          <w:rFonts w:ascii="Century Gothic" w:hAnsi="Century Gothic"/>
          <w:sz w:val="28"/>
          <w:szCs w:val="28"/>
        </w:rPr>
        <w:t>pH.</w:t>
      </w:r>
      <w:proofErr w:type="spellEnd"/>
      <w:r w:rsidR="00505EB4">
        <w:rPr>
          <w:rFonts w:ascii="Century Gothic" w:hAnsi="Century Gothic"/>
          <w:sz w:val="28"/>
          <w:szCs w:val="28"/>
        </w:rPr>
        <w:t xml:space="preserve"> </w:t>
      </w:r>
      <w:r w:rsidR="00505EB4">
        <w:rPr>
          <w:rFonts w:ascii="Century Gothic" w:hAnsi="Century Gothic"/>
          <w:sz w:val="28"/>
          <w:szCs w:val="28"/>
        </w:rPr>
        <w:br/>
      </w:r>
      <w:r w:rsidR="00505EB4" w:rsidRPr="00AE2D2A">
        <w:rPr>
          <w:rFonts w:ascii="Century Gothic" w:hAnsi="Century Gothic"/>
          <w:i/>
          <w:color w:val="4472C4" w:themeColor="accent5"/>
          <w:sz w:val="28"/>
          <w:szCs w:val="28"/>
        </w:rPr>
        <w:t>This technique is expensive, but more</w:t>
      </w:r>
      <w:r w:rsidR="00001056">
        <w:rPr>
          <w:rFonts w:ascii="Century Gothic" w:hAnsi="Century Gothic"/>
          <w:i/>
          <w:color w:val="4472C4" w:themeColor="accent5"/>
          <w:sz w:val="28"/>
          <w:szCs w:val="28"/>
        </w:rPr>
        <w:br/>
      </w:r>
      <w:r w:rsidR="00505EB4" w:rsidRPr="00AE2D2A">
        <w:rPr>
          <w:rFonts w:ascii="Century Gothic" w:hAnsi="Century Gothic"/>
          <w:b/>
          <w:i/>
          <w:color w:val="4472C4" w:themeColor="accent5"/>
          <w:sz w:val="28"/>
          <w:szCs w:val="28"/>
        </w:rPr>
        <w:t>accurate</w:t>
      </w:r>
      <w:r w:rsidR="00505EB4" w:rsidRPr="00AE2D2A">
        <w:rPr>
          <w:rFonts w:ascii="Century Gothic" w:hAnsi="Century Gothic"/>
          <w:i/>
          <w:color w:val="4472C4" w:themeColor="accent5"/>
          <w:sz w:val="28"/>
          <w:szCs w:val="28"/>
        </w:rPr>
        <w:t xml:space="preserve"> (closer to the true value).</w:t>
      </w:r>
    </w:p>
    <w:p w:rsidR="00505EB4" w:rsidRPr="000316A3" w:rsidRDefault="00505EB4" w:rsidP="00505EB4">
      <w:pPr>
        <w:tabs>
          <w:tab w:val="left" w:pos="7662"/>
        </w:tabs>
        <w:rPr>
          <w:rFonts w:ascii="Century Gothic" w:hAnsi="Century Gothic"/>
          <w:i/>
          <w:color w:val="4472C4" w:themeColor="accent5"/>
          <w:sz w:val="28"/>
          <w:szCs w:val="28"/>
        </w:rPr>
      </w:pPr>
      <w:r w:rsidRPr="00C91480">
        <w:rPr>
          <w:rFonts w:ascii="Century Gothic" w:hAnsi="Century Gothic" w:cs="Arial"/>
          <w:b/>
          <w:noProof/>
          <w:color w:val="4472C4" w:themeColor="accent5"/>
          <w:sz w:val="28"/>
          <w:szCs w:val="28"/>
          <w:shd w:val="clear" w:color="auto" w:fill="FFFFFF"/>
        </w:rPr>
        <w:drawing>
          <wp:anchor distT="0" distB="0" distL="114300" distR="114300" simplePos="0" relativeHeight="252186112" behindDoc="1" locked="0" layoutInCell="1" allowOverlap="1" wp14:anchorId="3D8EB57E" wp14:editId="26D58023">
            <wp:simplePos x="0" y="0"/>
            <wp:positionH relativeFrom="column">
              <wp:posOffset>4254500</wp:posOffset>
            </wp:positionH>
            <wp:positionV relativeFrom="paragraph">
              <wp:posOffset>97155</wp:posOffset>
            </wp:positionV>
            <wp:extent cx="2673350" cy="1708150"/>
            <wp:effectExtent l="0" t="0" r="0" b="635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AdobeStock_6084250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5" b="10363"/>
                    <a:stretch/>
                  </pic:blipFill>
                  <pic:spPr bwMode="auto">
                    <a:xfrm>
                      <a:off x="0" y="0"/>
                      <a:ext cx="2673350" cy="170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i/>
          <w:color w:val="4472C4" w:themeColor="accent5"/>
          <w:sz w:val="28"/>
          <w:szCs w:val="28"/>
        </w:rPr>
        <w:br/>
      </w:r>
      <w:r w:rsidR="00FC2FB6">
        <w:rPr>
          <w:rFonts w:ascii="Century Gothic" w:hAnsi="Century Gothic"/>
          <w:b/>
          <w:color w:val="4472C4" w:themeColor="accent5"/>
          <w:sz w:val="28"/>
          <w:szCs w:val="28"/>
        </w:rPr>
        <w:br/>
      </w:r>
      <w:r>
        <w:rPr>
          <w:rFonts w:ascii="Century Gothic" w:hAnsi="Century Gothic"/>
          <w:b/>
          <w:color w:val="4472C4" w:themeColor="accent5"/>
          <w:sz w:val="28"/>
          <w:szCs w:val="28"/>
        </w:rPr>
        <w:t>Litmus Strip Technique</w:t>
      </w:r>
      <w:r w:rsidRPr="00AD4A69">
        <w:rPr>
          <w:rFonts w:ascii="Century Gothic" w:hAnsi="Century Gothic"/>
          <w:b/>
          <w:color w:val="4472C4" w:themeColor="accent5"/>
          <w:sz w:val="28"/>
          <w:szCs w:val="28"/>
        </w:rPr>
        <w:t>:</w:t>
      </w:r>
    </w:p>
    <w:p w:rsidR="00505EB4" w:rsidRPr="0028466F" w:rsidRDefault="00505EB4" w:rsidP="00505EB4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  <w:r w:rsidRPr="0056159C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89184" behindDoc="0" locked="0" layoutInCell="1" allowOverlap="1" wp14:anchorId="67A17EA0" wp14:editId="3983BE01">
                <wp:simplePos x="0" y="0"/>
                <wp:positionH relativeFrom="margin">
                  <wp:posOffset>5029200</wp:posOffset>
                </wp:positionH>
                <wp:positionV relativeFrom="paragraph">
                  <wp:posOffset>960120</wp:posOffset>
                </wp:positionV>
                <wp:extent cx="914400" cy="44450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EB4" w:rsidRPr="0056159C" w:rsidRDefault="00505EB4" w:rsidP="00505EB4">
                            <w:pPr>
                              <w:spacing w:before="160"/>
                              <w:rPr>
                                <w:rFonts w:ascii="Century Gothic" w:hAnsi="Century Gothic"/>
                                <w:i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noProof/>
                                <w:sz w:val="20"/>
                                <w:szCs w:val="20"/>
                              </w:rPr>
                              <w:t>Litmus Strips</w:t>
                            </w:r>
                          </w:p>
                          <w:p w:rsidR="00505EB4" w:rsidRPr="00A9307E" w:rsidRDefault="00505EB4" w:rsidP="00505EB4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17EA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margin-left:396pt;margin-top:75.6pt;width:1in;height:35pt;z-index:252189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" stroked="f">
                <v:textbox>
                  <w:txbxContent>
                    <w:p w:rsidR="00505EB4" w:rsidRPr="0056159C" w:rsidRDefault="00505EB4" w:rsidP="00505EB4">
                      <w:pPr>
                        <w:spacing w:before="160"/>
                        <w:rPr>
                          <w:rFonts w:ascii="Century Gothic" w:hAnsi="Century Gothic"/>
                          <w:i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noProof/>
                          <w:sz w:val="20"/>
                          <w:szCs w:val="20"/>
                        </w:rPr>
                        <w:t>Litmus Strips</w:t>
                      </w:r>
                    </w:p>
                    <w:p w:rsidR="00505EB4" w:rsidRPr="00A9307E" w:rsidRDefault="00505EB4" w:rsidP="00505EB4">
                      <w:pPr>
                        <w:rPr>
                          <w:i/>
                          <w:color w:val="4472C4" w:themeColor="accent5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8466F">
        <w:rPr>
          <w:rFonts w:ascii="Century Gothic" w:hAnsi="Century Gothic"/>
          <w:b/>
          <w:sz w:val="28"/>
          <w:szCs w:val="28"/>
        </w:rPr>
        <w:t>Litmus Strips</w:t>
      </w:r>
      <w:r w:rsidRPr="00EB2FCA">
        <w:rPr>
          <w:rFonts w:ascii="Century Gothic" w:hAnsi="Century Gothic"/>
          <w:sz w:val="28"/>
          <w:szCs w:val="28"/>
        </w:rPr>
        <w:t xml:space="preserve"> cont</w:t>
      </w:r>
      <w:r>
        <w:rPr>
          <w:rFonts w:ascii="Century Gothic" w:hAnsi="Century Gothic"/>
          <w:sz w:val="28"/>
          <w:szCs w:val="28"/>
        </w:rPr>
        <w:t xml:space="preserve">ain either an </w:t>
      </w:r>
      <w:r w:rsidRPr="0028466F">
        <w:rPr>
          <w:rFonts w:ascii="Century Gothic" w:hAnsi="Century Gothic"/>
          <w:b/>
          <w:sz w:val="28"/>
          <w:szCs w:val="28"/>
        </w:rPr>
        <w:t>acid</w:t>
      </w:r>
      <w:r>
        <w:rPr>
          <w:rFonts w:ascii="Century Gothic" w:hAnsi="Century Gothic"/>
          <w:sz w:val="28"/>
          <w:szCs w:val="28"/>
        </w:rPr>
        <w:t xml:space="preserve"> (red) or  </w:t>
      </w:r>
      <w:r w:rsidRPr="0028466F">
        <w:rPr>
          <w:rFonts w:ascii="Century Gothic" w:hAnsi="Century Gothic"/>
          <w:b/>
          <w:sz w:val="28"/>
          <w:szCs w:val="28"/>
        </w:rPr>
        <w:t>base</w:t>
      </w:r>
      <w:r>
        <w:rPr>
          <w:rFonts w:ascii="Century Gothic" w:hAnsi="Century Gothic"/>
          <w:sz w:val="28"/>
          <w:szCs w:val="28"/>
        </w:rPr>
        <w:t xml:space="preserve"> (blue)</w:t>
      </w:r>
      <w:r w:rsidRPr="00EB2FCA">
        <w:rPr>
          <w:rFonts w:ascii="Century Gothic" w:hAnsi="Century Gothic"/>
          <w:sz w:val="28"/>
          <w:szCs w:val="28"/>
        </w:rPr>
        <w:t xml:space="preserve">. </w:t>
      </w:r>
      <w:r>
        <w:rPr>
          <w:rFonts w:ascii="Century Gothic" w:hAnsi="Century Gothic"/>
          <w:sz w:val="28"/>
          <w:szCs w:val="28"/>
        </w:rPr>
        <w:t xml:space="preserve">When dipped or soaked, the </w:t>
      </w:r>
      <w:r w:rsidRPr="00EB2FCA">
        <w:rPr>
          <w:rFonts w:ascii="Century Gothic" w:hAnsi="Century Gothic"/>
          <w:sz w:val="28"/>
          <w:szCs w:val="28"/>
        </w:rPr>
        <w:t xml:space="preserve">red strips turn blue if the </w:t>
      </w:r>
      <w:r w:rsidRPr="0028466F">
        <w:rPr>
          <w:rFonts w:ascii="Century Gothic" w:hAnsi="Century Gothic"/>
          <w:b/>
          <w:sz w:val="28"/>
          <w:szCs w:val="28"/>
        </w:rPr>
        <w:t>test fluid</w:t>
      </w:r>
      <w:r w:rsidRPr="00EB2FCA">
        <w:rPr>
          <w:rFonts w:ascii="Century Gothic" w:hAnsi="Century Gothic"/>
          <w:sz w:val="28"/>
          <w:szCs w:val="28"/>
        </w:rPr>
        <w:t xml:space="preserve"> is </w:t>
      </w:r>
      <w:r>
        <w:rPr>
          <w:rFonts w:ascii="Century Gothic" w:hAnsi="Century Gothic"/>
          <w:sz w:val="28"/>
          <w:szCs w:val="28"/>
        </w:rPr>
        <w:t>basic</w:t>
      </w:r>
      <w:r w:rsidRPr="00EB2FCA">
        <w:rPr>
          <w:rFonts w:ascii="Century Gothic" w:hAnsi="Century Gothic"/>
          <w:sz w:val="28"/>
          <w:szCs w:val="28"/>
        </w:rPr>
        <w:t>, a</w:t>
      </w:r>
      <w:r>
        <w:rPr>
          <w:rFonts w:ascii="Century Gothic" w:hAnsi="Century Gothic"/>
          <w:sz w:val="28"/>
          <w:szCs w:val="28"/>
        </w:rPr>
        <w:t>nd the blue strips turn red if they interact with an acid.</w:t>
      </w:r>
      <w:r w:rsidRPr="00EB2FCA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br/>
      </w:r>
      <w:r w:rsidRPr="0028466F">
        <w:rPr>
          <w:rFonts w:ascii="Century Gothic" w:hAnsi="Century Gothic"/>
          <w:i/>
          <w:color w:val="4472C4" w:themeColor="accent5"/>
          <w:sz w:val="28"/>
          <w:szCs w:val="28"/>
        </w:rPr>
        <w:t>This technique is cheap and portable, but</w:t>
      </w:r>
      <w:r>
        <w:rPr>
          <w:rFonts w:ascii="Century Gothic" w:hAnsi="Century Gothic"/>
          <w:i/>
          <w:color w:val="4472C4" w:themeColor="accent5"/>
          <w:sz w:val="28"/>
          <w:szCs w:val="28"/>
        </w:rPr>
        <w:br/>
      </w:r>
      <w:r w:rsidRPr="0028466F">
        <w:rPr>
          <w:rFonts w:ascii="Century Gothic" w:hAnsi="Century Gothic"/>
          <w:i/>
          <w:color w:val="4472C4" w:themeColor="accent5"/>
          <w:sz w:val="28"/>
          <w:szCs w:val="28"/>
        </w:rPr>
        <w:t xml:space="preserve">less </w:t>
      </w:r>
      <w:r w:rsidRPr="0028466F">
        <w:rPr>
          <w:rFonts w:ascii="Century Gothic" w:hAnsi="Century Gothic"/>
          <w:b/>
          <w:i/>
          <w:color w:val="4472C4" w:themeColor="accent5"/>
          <w:sz w:val="28"/>
          <w:szCs w:val="28"/>
        </w:rPr>
        <w:t>accurate</w:t>
      </w:r>
      <w:r w:rsidRPr="0028466F">
        <w:rPr>
          <w:rFonts w:ascii="Century Gothic" w:hAnsi="Century Gothic"/>
          <w:i/>
          <w:color w:val="4472C4" w:themeColor="accent5"/>
          <w:sz w:val="28"/>
          <w:szCs w:val="28"/>
        </w:rPr>
        <w:t xml:space="preserve"> (closer to the true va</w:t>
      </w:r>
      <w:r>
        <w:rPr>
          <w:rFonts w:ascii="Century Gothic" w:hAnsi="Century Gothic"/>
          <w:i/>
          <w:color w:val="4472C4" w:themeColor="accent5"/>
          <w:sz w:val="28"/>
          <w:szCs w:val="28"/>
        </w:rPr>
        <w:t>lue</w:t>
      </w:r>
      <w:r w:rsidRPr="0028466F">
        <w:rPr>
          <w:rFonts w:ascii="Century Gothic" w:hAnsi="Century Gothic"/>
          <w:i/>
          <w:color w:val="4472C4" w:themeColor="accent5"/>
          <w:sz w:val="28"/>
          <w:szCs w:val="28"/>
        </w:rPr>
        <w:t>)</w:t>
      </w:r>
      <w:r>
        <w:rPr>
          <w:rFonts w:ascii="Century Gothic" w:hAnsi="Century Gothic"/>
          <w:i/>
          <w:color w:val="4472C4" w:themeColor="accent5"/>
          <w:sz w:val="28"/>
          <w:szCs w:val="28"/>
        </w:rPr>
        <w:t>.</w:t>
      </w:r>
      <w:r w:rsidR="00FC2FB6">
        <w:rPr>
          <w:rFonts w:ascii="Century Gothic" w:hAnsi="Century Gothic"/>
          <w:i/>
          <w:color w:val="4472C4" w:themeColor="accent5"/>
          <w:sz w:val="28"/>
          <w:szCs w:val="28"/>
        </w:rPr>
        <w:br/>
      </w:r>
    </w:p>
    <w:p w:rsidR="00505EB4" w:rsidRPr="00FC2FB6" w:rsidRDefault="00FC2FB6" w:rsidP="00FC2FB6">
      <w:pP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</w:pPr>
      <w:r w:rsidRPr="00DC7741">
        <w:rPr>
          <w:rFonts w:ascii="Century Gothic" w:hAnsi="Century Gothic"/>
          <w:noProof/>
          <w:sz w:val="27"/>
          <w:szCs w:val="27"/>
        </w:rPr>
        <w:drawing>
          <wp:anchor distT="0" distB="0" distL="114300" distR="114300" simplePos="0" relativeHeight="252197376" behindDoc="0" locked="0" layoutInCell="1" allowOverlap="1" wp14:anchorId="1D2542D3" wp14:editId="39815A24">
            <wp:simplePos x="0" y="0"/>
            <wp:positionH relativeFrom="column">
              <wp:posOffset>-95250</wp:posOffset>
            </wp:positionH>
            <wp:positionV relativeFrom="paragraph">
              <wp:posOffset>53975</wp:posOffset>
            </wp:positionV>
            <wp:extent cx="406400" cy="433705"/>
            <wp:effectExtent l="38100" t="19050" r="0" b="23495"/>
            <wp:wrapSquare wrapText="bothSides"/>
            <wp:docPr id="1916" name="Picture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7656">
                      <a:off x="0" y="0"/>
                      <a:ext cx="40640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br/>
      </w:r>
      <w:r w:rsidRPr="00C91480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>Which</w:t>
      </w:r>
      <w:r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 xml:space="preserve"> pH technique</w:t>
      </w:r>
      <w:r w:rsidRPr="00C91480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 xml:space="preserve"> would be best for your </w:t>
      </w:r>
      <w:r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>hydroponic system?</w:t>
      </w:r>
    </w:p>
    <w:p w:rsidR="00505EB4" w:rsidRDefault="00505EB4" w:rsidP="00513E58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color w:val="4472C4" w:themeColor="accent5"/>
          <w:sz w:val="28"/>
          <w:szCs w:val="28"/>
        </w:rPr>
        <w:br/>
      </w:r>
      <w:r>
        <w:rPr>
          <w:rFonts w:ascii="Century Gothic" w:hAnsi="Century Gothic"/>
          <w:sz w:val="28"/>
          <w:szCs w:val="28"/>
        </w:rPr>
        <w:t xml:space="preserve">     </w:t>
      </w:r>
    </w:p>
    <w:p w:rsidR="008B48B6" w:rsidRDefault="001C2FA3" w:rsidP="00513E58">
      <w:pPr>
        <w:tabs>
          <w:tab w:val="left" w:pos="7662"/>
        </w:tabs>
        <w:rPr>
          <w:rFonts w:ascii="Century Gothic" w:hAnsi="Century Gothic"/>
          <w:b/>
          <w:color w:val="4472C4" w:themeColor="accent5"/>
          <w:sz w:val="28"/>
          <w:szCs w:val="28"/>
        </w:rPr>
      </w:pPr>
      <w:r>
        <w:rPr>
          <w:rFonts w:ascii="Century Gothic" w:hAnsi="Century Gothic"/>
          <w:noProof/>
          <w:sz w:val="20"/>
          <w:szCs w:val="20"/>
        </w:rPr>
        <w:lastRenderedPageBreak/>
        <w:drawing>
          <wp:anchor distT="0" distB="0" distL="114300" distR="114300" simplePos="0" relativeHeight="252198400" behindDoc="0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244503</wp:posOffset>
            </wp:positionV>
            <wp:extent cx="1600298" cy="513080"/>
            <wp:effectExtent l="0" t="0" r="0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sset 7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3"/>
                    <a:stretch/>
                  </pic:blipFill>
                  <pic:spPr bwMode="auto">
                    <a:xfrm>
                      <a:off x="0" y="0"/>
                      <a:ext cx="1600298" cy="51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10C">
        <w:rPr>
          <w:rFonts w:ascii="Century Gothic" w:hAnsi="Century Gothic"/>
          <w:b/>
          <w:color w:val="4472C4" w:themeColor="accent5"/>
          <w:sz w:val="28"/>
          <w:szCs w:val="28"/>
        </w:rPr>
        <w:br/>
      </w:r>
      <w:r w:rsidR="000316A3">
        <w:rPr>
          <w:rFonts w:ascii="Century Gothic" w:hAnsi="Century Gothic"/>
          <w:sz w:val="28"/>
          <w:szCs w:val="28"/>
        </w:rPr>
        <w:t xml:space="preserve">     </w:t>
      </w:r>
      <w:r w:rsidR="00BE5F9C">
        <w:rPr>
          <w:rFonts w:ascii="Century Gothic" w:hAnsi="Century Gothic"/>
          <w:sz w:val="28"/>
          <w:szCs w:val="28"/>
        </w:rPr>
        <w:br/>
      </w:r>
    </w:p>
    <w:p w:rsidR="002F4FBD" w:rsidRPr="002F4FBD" w:rsidRDefault="002F5EEE" w:rsidP="002F4FBD">
      <w:pPr>
        <w:tabs>
          <w:tab w:val="left" w:pos="7662"/>
        </w:tabs>
        <w:rPr>
          <w:rFonts w:ascii="Century Gothic" w:hAnsi="Century Gothic"/>
          <w:b/>
          <w:color w:val="4472C4" w:themeColor="accent5"/>
          <w:sz w:val="28"/>
          <w:szCs w:val="28"/>
        </w:rPr>
      </w:pPr>
      <w:r>
        <w:rPr>
          <w:rFonts w:ascii="Century Gothic" w:hAnsi="Century Gothic"/>
          <w:b/>
          <w:color w:val="4472C4" w:themeColor="accent5"/>
          <w:sz w:val="28"/>
          <w:szCs w:val="28"/>
        </w:rPr>
        <w:t>Objective</w:t>
      </w:r>
      <w:r w:rsidR="00BE5F9C" w:rsidRPr="00053CF6">
        <w:rPr>
          <w:rFonts w:ascii="Century Gothic" w:hAnsi="Century Gothic"/>
          <w:b/>
          <w:color w:val="4472C4" w:themeColor="accent5"/>
          <w:sz w:val="28"/>
          <w:szCs w:val="28"/>
        </w:rPr>
        <w:t>:</w:t>
      </w:r>
      <w:r w:rsidR="00BE5F9C" w:rsidRPr="00053CF6">
        <w:rPr>
          <w:rFonts w:ascii="Century Gothic" w:hAnsi="Century Gothic"/>
          <w:color w:val="4472C4" w:themeColor="accent5"/>
          <w:sz w:val="28"/>
          <w:szCs w:val="28"/>
        </w:rPr>
        <w:t xml:space="preserve"> </w:t>
      </w:r>
      <w:r w:rsidR="00206901" w:rsidRPr="00206901">
        <w:rPr>
          <w:rFonts w:ascii="Century Gothic" w:hAnsi="Century Gothic"/>
          <w:sz w:val="28"/>
          <w:szCs w:val="28"/>
        </w:rPr>
        <w:t xml:space="preserve">Determine the pH of common household fluids. </w:t>
      </w:r>
      <w:r w:rsidR="00206901" w:rsidRPr="00206901">
        <w:rPr>
          <w:rFonts w:ascii="Century Gothic" w:hAnsi="Century Gothic"/>
          <w:sz w:val="28"/>
          <w:szCs w:val="28"/>
        </w:rPr>
        <w:br/>
        <w:t xml:space="preserve">                    How accurate will your </w:t>
      </w:r>
      <w:r w:rsidR="00206901" w:rsidRPr="00A45845">
        <w:rPr>
          <w:rFonts w:ascii="Century Gothic" w:hAnsi="Century Gothic"/>
          <w:b/>
          <w:sz w:val="28"/>
          <w:szCs w:val="28"/>
        </w:rPr>
        <w:t>hypothesis</w:t>
      </w:r>
      <w:r w:rsidR="00206901" w:rsidRPr="00206901">
        <w:rPr>
          <w:rFonts w:ascii="Century Gothic" w:hAnsi="Century Gothic"/>
          <w:sz w:val="28"/>
          <w:szCs w:val="28"/>
        </w:rPr>
        <w:t xml:space="preserve"> (prediction) be?</w:t>
      </w:r>
      <w:r w:rsidR="002F4FBD">
        <w:rPr>
          <w:rFonts w:ascii="Century Gothic" w:hAnsi="Century Gothic"/>
          <w:sz w:val="28"/>
          <w:szCs w:val="28"/>
        </w:rPr>
        <w:br/>
      </w:r>
      <w:r w:rsidR="00BE5F9C">
        <w:rPr>
          <w:rFonts w:ascii="Century Gothic" w:hAnsi="Century Gothic"/>
          <w:sz w:val="28"/>
          <w:szCs w:val="28"/>
        </w:rPr>
        <w:br/>
      </w:r>
      <w:r>
        <w:rPr>
          <w:rFonts w:ascii="Century Gothic" w:hAnsi="Century Gothic"/>
          <w:b/>
          <w:color w:val="4472C4" w:themeColor="accent5"/>
          <w:sz w:val="28"/>
          <w:szCs w:val="28"/>
        </w:rPr>
        <w:t>Procedure:</w:t>
      </w:r>
    </w:p>
    <w:p w:rsidR="002F4FBD" w:rsidRPr="001B41A2" w:rsidRDefault="002F4FBD" w:rsidP="002F4FBD">
      <w:pPr>
        <w:pStyle w:val="ListParagraph"/>
        <w:numPr>
          <w:ilvl w:val="0"/>
          <w:numId w:val="26"/>
        </w:numPr>
        <w:tabs>
          <w:tab w:val="left" w:pos="7662"/>
        </w:tabs>
        <w:rPr>
          <w:rFonts w:ascii="Century Gothic" w:hAnsi="Century Gothic"/>
          <w:sz w:val="28"/>
          <w:szCs w:val="28"/>
        </w:rPr>
      </w:pPr>
      <w:r w:rsidRPr="001B41A2">
        <w:rPr>
          <w:rFonts w:ascii="Century Gothic" w:hAnsi="Century Gothic"/>
          <w:sz w:val="28"/>
          <w:szCs w:val="28"/>
        </w:rPr>
        <w:t>Do not swallow or taste any of the test fluids.</w:t>
      </w:r>
    </w:p>
    <w:p w:rsidR="002F4FBD" w:rsidRPr="001B41A2" w:rsidRDefault="001B41A2" w:rsidP="002F4FBD">
      <w:pPr>
        <w:pStyle w:val="ListParagraph"/>
        <w:numPr>
          <w:ilvl w:val="0"/>
          <w:numId w:val="26"/>
        </w:numPr>
        <w:tabs>
          <w:tab w:val="left" w:pos="7662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W</w:t>
      </w:r>
      <w:r w:rsidR="002F4FBD" w:rsidRPr="001B41A2">
        <w:rPr>
          <w:rFonts w:ascii="Century Gothic" w:hAnsi="Century Gothic"/>
          <w:sz w:val="28"/>
          <w:szCs w:val="28"/>
        </w:rPr>
        <w:t>ash your hands prior to handling pH or Litmus Strips</w:t>
      </w:r>
    </w:p>
    <w:p w:rsidR="002F4FBD" w:rsidRPr="001B41A2" w:rsidRDefault="002F4FBD" w:rsidP="002F4FBD">
      <w:pPr>
        <w:pStyle w:val="ListParagraph"/>
        <w:numPr>
          <w:ilvl w:val="0"/>
          <w:numId w:val="26"/>
        </w:numPr>
        <w:tabs>
          <w:tab w:val="left" w:pos="7662"/>
        </w:tabs>
        <w:rPr>
          <w:rFonts w:ascii="Century Gothic" w:hAnsi="Century Gothic"/>
          <w:sz w:val="28"/>
          <w:szCs w:val="28"/>
        </w:rPr>
      </w:pPr>
      <w:r w:rsidRPr="001B41A2">
        <w:rPr>
          <w:rFonts w:ascii="Century Gothic" w:hAnsi="Century Gothic"/>
          <w:sz w:val="28"/>
          <w:szCs w:val="28"/>
        </w:rPr>
        <w:t>You may bring in fluids to test, if the liquids are:</w:t>
      </w:r>
    </w:p>
    <w:p w:rsidR="002F4FBD" w:rsidRPr="001B41A2" w:rsidRDefault="002F4FBD" w:rsidP="002F4FBD">
      <w:pPr>
        <w:pStyle w:val="ListParagraph"/>
        <w:numPr>
          <w:ilvl w:val="1"/>
          <w:numId w:val="26"/>
        </w:numPr>
        <w:tabs>
          <w:tab w:val="left" w:pos="7662"/>
        </w:tabs>
        <w:rPr>
          <w:rFonts w:ascii="Century Gothic" w:hAnsi="Century Gothic"/>
          <w:sz w:val="28"/>
          <w:szCs w:val="28"/>
        </w:rPr>
      </w:pPr>
      <w:r w:rsidRPr="001B41A2">
        <w:rPr>
          <w:rFonts w:ascii="Century Gothic" w:hAnsi="Century Gothic"/>
          <w:sz w:val="28"/>
          <w:szCs w:val="28"/>
        </w:rPr>
        <w:t>Teacher Approved</w:t>
      </w:r>
    </w:p>
    <w:p w:rsidR="00BE5F9C" w:rsidRPr="002F4FBD" w:rsidRDefault="002F4FBD" w:rsidP="00513E58">
      <w:pPr>
        <w:pStyle w:val="ListParagraph"/>
        <w:numPr>
          <w:ilvl w:val="1"/>
          <w:numId w:val="26"/>
        </w:numPr>
        <w:tabs>
          <w:tab w:val="left" w:pos="7662"/>
        </w:tabs>
        <w:rPr>
          <w:rFonts w:ascii="Century Gothic" w:hAnsi="Century Gothic"/>
          <w:sz w:val="28"/>
          <w:szCs w:val="28"/>
        </w:rPr>
      </w:pPr>
      <w:r w:rsidRPr="001B41A2">
        <w:rPr>
          <w:rFonts w:ascii="Century Gothic" w:hAnsi="Century Gothic"/>
          <w:sz w:val="28"/>
          <w:szCs w:val="28"/>
        </w:rPr>
        <w:t>Non-Hazardous (no sharp edges, harmful chemicals, etc.)</w:t>
      </w:r>
      <w:r>
        <w:rPr>
          <w:rFonts w:ascii="Century Gothic" w:hAnsi="Century Gothic"/>
          <w:sz w:val="28"/>
          <w:szCs w:val="28"/>
        </w:rPr>
        <w:br/>
      </w:r>
    </w:p>
    <w:p w:rsidR="00905A20" w:rsidRDefault="00BE5F9C" w:rsidP="00905A20">
      <w:pPr>
        <w:tabs>
          <w:tab w:val="left" w:pos="7662"/>
        </w:tabs>
        <w:rPr>
          <w:rFonts w:ascii="Century Gothic" w:hAnsi="Century Gothic"/>
          <w:b/>
          <w:color w:val="4472C4" w:themeColor="accent5"/>
          <w:sz w:val="28"/>
          <w:szCs w:val="28"/>
        </w:rPr>
      </w:pPr>
      <w:r w:rsidRPr="00053CF6">
        <w:rPr>
          <w:rFonts w:ascii="Century Gothic" w:hAnsi="Century Gothic"/>
          <w:b/>
          <w:color w:val="4472C4" w:themeColor="accent5"/>
          <w:sz w:val="28"/>
          <w:szCs w:val="28"/>
        </w:rPr>
        <w:t>Challenge Supplies:</w:t>
      </w:r>
      <w:r w:rsidR="00905A20">
        <w:rPr>
          <w:rFonts w:ascii="Century Gothic" w:hAnsi="Century Gothic"/>
          <w:b/>
          <w:color w:val="4472C4" w:themeColor="accent5"/>
          <w:sz w:val="28"/>
          <w:szCs w:val="28"/>
        </w:rPr>
        <w:t xml:space="preserve"> </w:t>
      </w:r>
    </w:p>
    <w:p w:rsidR="00905A20" w:rsidRPr="001B41A2" w:rsidRDefault="00905A20" w:rsidP="00905A20">
      <w:pPr>
        <w:pStyle w:val="ListParagraph"/>
        <w:numPr>
          <w:ilvl w:val="0"/>
          <w:numId w:val="25"/>
        </w:numPr>
        <w:tabs>
          <w:tab w:val="left" w:pos="7662"/>
        </w:tabs>
        <w:rPr>
          <w:rFonts w:ascii="Century Gothic" w:hAnsi="Century Gothic"/>
          <w:b/>
          <w:sz w:val="28"/>
          <w:szCs w:val="28"/>
        </w:rPr>
      </w:pPr>
      <w:r w:rsidRPr="001B41A2">
        <w:rPr>
          <w:rFonts w:ascii="Century Gothic" w:hAnsi="Century Gothic"/>
          <w:sz w:val="28"/>
          <w:szCs w:val="28"/>
        </w:rPr>
        <w:t>pH Test K</w:t>
      </w:r>
      <w:r w:rsidR="00A30142" w:rsidRPr="001B41A2">
        <w:rPr>
          <w:rFonts w:ascii="Century Gothic" w:hAnsi="Century Gothic"/>
          <w:sz w:val="28"/>
          <w:szCs w:val="28"/>
        </w:rPr>
        <w:t>it or Litmus Strips</w:t>
      </w:r>
    </w:p>
    <w:p w:rsidR="00BE5F9C" w:rsidRPr="001B41A2" w:rsidRDefault="00905A20" w:rsidP="00905A20">
      <w:pPr>
        <w:pStyle w:val="ListParagraph"/>
        <w:numPr>
          <w:ilvl w:val="0"/>
          <w:numId w:val="25"/>
        </w:numPr>
        <w:tabs>
          <w:tab w:val="left" w:pos="7662"/>
        </w:tabs>
        <w:rPr>
          <w:rFonts w:ascii="Century Gothic" w:hAnsi="Century Gothic"/>
          <w:b/>
          <w:sz w:val="28"/>
          <w:szCs w:val="28"/>
        </w:rPr>
      </w:pPr>
      <w:r w:rsidRPr="001B41A2">
        <w:rPr>
          <w:rFonts w:ascii="Century Gothic" w:hAnsi="Century Gothic"/>
          <w:sz w:val="28"/>
          <w:szCs w:val="28"/>
        </w:rPr>
        <w:t>A varie</w:t>
      </w:r>
      <w:r w:rsidR="001B41A2">
        <w:rPr>
          <w:rFonts w:ascii="Century Gothic" w:hAnsi="Century Gothic"/>
          <w:sz w:val="28"/>
          <w:szCs w:val="28"/>
        </w:rPr>
        <w:t>ty of fluids to test (</w:t>
      </w:r>
      <w:r w:rsidRPr="001B41A2">
        <w:rPr>
          <w:rFonts w:ascii="Century Gothic" w:hAnsi="Century Gothic"/>
          <w:sz w:val="28"/>
          <w:szCs w:val="28"/>
        </w:rPr>
        <w:t>lemon juice, bleach)</w:t>
      </w:r>
    </w:p>
    <w:p w:rsidR="00253706" w:rsidRPr="001B41A2" w:rsidRDefault="00253706" w:rsidP="00905A20">
      <w:pPr>
        <w:pStyle w:val="ListParagraph"/>
        <w:numPr>
          <w:ilvl w:val="0"/>
          <w:numId w:val="25"/>
        </w:numPr>
        <w:tabs>
          <w:tab w:val="left" w:pos="7662"/>
        </w:tabs>
        <w:rPr>
          <w:rFonts w:ascii="Century Gothic" w:hAnsi="Century Gothic"/>
          <w:b/>
          <w:sz w:val="28"/>
          <w:szCs w:val="28"/>
        </w:rPr>
      </w:pPr>
      <w:r w:rsidRPr="001B41A2">
        <w:rPr>
          <w:rFonts w:ascii="Century Gothic" w:hAnsi="Century Gothic"/>
          <w:sz w:val="28"/>
          <w:szCs w:val="28"/>
        </w:rPr>
        <w:t>Container or cup for fluids</w:t>
      </w:r>
    </w:p>
    <w:p w:rsidR="00253706" w:rsidRPr="001B41A2" w:rsidRDefault="00253706" w:rsidP="00513E58">
      <w:pPr>
        <w:pStyle w:val="ListParagraph"/>
        <w:numPr>
          <w:ilvl w:val="0"/>
          <w:numId w:val="25"/>
        </w:numPr>
        <w:tabs>
          <w:tab w:val="left" w:pos="7662"/>
        </w:tabs>
        <w:rPr>
          <w:rFonts w:ascii="Century Gothic" w:hAnsi="Century Gothic"/>
          <w:sz w:val="28"/>
          <w:szCs w:val="28"/>
        </w:rPr>
      </w:pPr>
      <w:r w:rsidRPr="001B41A2">
        <w:rPr>
          <w:rFonts w:ascii="Century Gothic" w:hAnsi="Century Gothic"/>
          <w:sz w:val="28"/>
          <w:szCs w:val="28"/>
        </w:rPr>
        <w:t>Disposable gloves (optional)</w:t>
      </w:r>
    </w:p>
    <w:p w:rsidR="002C0EC9" w:rsidRDefault="001B41A2" w:rsidP="00513E58">
      <w:pPr>
        <w:tabs>
          <w:tab w:val="left" w:pos="7662"/>
        </w:tabs>
        <w:rPr>
          <w:rFonts w:ascii="Century Gothic" w:hAnsi="Century Gothic"/>
          <w:i/>
          <w:color w:val="4472C4" w:themeColor="accent5"/>
          <w:sz w:val="28"/>
          <w:szCs w:val="28"/>
        </w:rPr>
      </w:pPr>
      <w:r>
        <w:rPr>
          <w:rFonts w:ascii="Century Gothic" w:hAnsi="Century Gothic"/>
          <w:b/>
          <w:color w:val="4472C4" w:themeColor="accent5"/>
          <w:sz w:val="28"/>
          <w:szCs w:val="28"/>
        </w:rPr>
        <w:br/>
      </w:r>
      <w:r w:rsidR="00BE5F9C" w:rsidRPr="001B41A2">
        <w:rPr>
          <w:rFonts w:ascii="Century Gothic" w:hAnsi="Century Gothic"/>
          <w:b/>
          <w:color w:val="4472C4" w:themeColor="accent5"/>
          <w:sz w:val="28"/>
          <w:szCs w:val="28"/>
        </w:rPr>
        <w:t>Teacher</w:t>
      </w:r>
      <w:r w:rsidR="002F5EEE">
        <w:rPr>
          <w:rFonts w:ascii="Century Gothic" w:hAnsi="Century Gothic"/>
          <w:b/>
          <w:color w:val="4472C4" w:themeColor="accent5"/>
          <w:sz w:val="28"/>
          <w:szCs w:val="28"/>
        </w:rPr>
        <w:t>’s</w:t>
      </w:r>
      <w:r w:rsidR="00BE5F9C" w:rsidRPr="001B41A2">
        <w:rPr>
          <w:rFonts w:ascii="Century Gothic" w:hAnsi="Century Gothic"/>
          <w:b/>
          <w:color w:val="4472C4" w:themeColor="accent5"/>
          <w:sz w:val="28"/>
          <w:szCs w:val="28"/>
        </w:rPr>
        <w:t xml:space="preserve"> Note:</w:t>
      </w:r>
      <w:r w:rsidR="00A30142" w:rsidRPr="001B41A2">
        <w:rPr>
          <w:rFonts w:ascii="Century Gothic" w:hAnsi="Century Gothic"/>
          <w:b/>
          <w:color w:val="4472C4" w:themeColor="accent5"/>
          <w:sz w:val="28"/>
          <w:szCs w:val="28"/>
        </w:rPr>
        <w:t xml:space="preserve"> </w:t>
      </w:r>
      <w:r w:rsidR="00A30142" w:rsidRPr="001B41A2">
        <w:rPr>
          <w:rFonts w:ascii="Century Gothic" w:hAnsi="Century Gothic"/>
          <w:i/>
          <w:color w:val="4472C4" w:themeColor="accent5"/>
          <w:sz w:val="28"/>
          <w:szCs w:val="28"/>
        </w:rPr>
        <w:t xml:space="preserve">this </w:t>
      </w:r>
      <w:r w:rsidR="002F5EEE">
        <w:rPr>
          <w:rFonts w:ascii="Century Gothic" w:hAnsi="Century Gothic"/>
          <w:i/>
          <w:color w:val="4472C4" w:themeColor="accent5"/>
          <w:sz w:val="28"/>
          <w:szCs w:val="28"/>
        </w:rPr>
        <w:t>lab activity</w:t>
      </w:r>
      <w:r w:rsidR="00A30142" w:rsidRPr="001B41A2">
        <w:rPr>
          <w:rFonts w:ascii="Century Gothic" w:hAnsi="Century Gothic"/>
          <w:i/>
          <w:color w:val="4472C4" w:themeColor="accent5"/>
          <w:sz w:val="28"/>
          <w:szCs w:val="28"/>
        </w:rPr>
        <w:t xml:space="preserve"> can be completed without a </w:t>
      </w:r>
      <w:r w:rsidR="00A30142" w:rsidRPr="001B41A2">
        <w:rPr>
          <w:rFonts w:ascii="Century Gothic" w:hAnsi="Century Gothic"/>
          <w:i/>
          <w:color w:val="4472C4" w:themeColor="accent5"/>
          <w:sz w:val="28"/>
          <w:szCs w:val="28"/>
        </w:rPr>
        <w:br/>
      </w:r>
      <w:r w:rsidR="00175E95" w:rsidRPr="001B41A2">
        <w:rPr>
          <w:rFonts w:ascii="Century Gothic" w:hAnsi="Century Gothic"/>
          <w:i/>
          <w:color w:val="4472C4" w:themeColor="accent5"/>
          <w:sz w:val="28"/>
          <w:szCs w:val="28"/>
        </w:rPr>
        <w:t>pH testing method</w:t>
      </w:r>
      <w:r w:rsidR="00677DFD" w:rsidRPr="001B41A2">
        <w:rPr>
          <w:rFonts w:ascii="Century Gothic" w:hAnsi="Century Gothic"/>
          <w:i/>
          <w:color w:val="4472C4" w:themeColor="accent5"/>
          <w:sz w:val="28"/>
          <w:szCs w:val="28"/>
        </w:rPr>
        <w:t xml:space="preserve"> too!</w:t>
      </w:r>
      <w:r w:rsidR="00175E95" w:rsidRPr="001B41A2">
        <w:rPr>
          <w:rFonts w:ascii="Century Gothic" w:hAnsi="Century Gothic"/>
          <w:i/>
          <w:color w:val="4472C4" w:themeColor="accent5"/>
          <w:sz w:val="28"/>
          <w:szCs w:val="28"/>
        </w:rPr>
        <w:t xml:space="preserve"> Have</w:t>
      </w:r>
      <w:r w:rsidR="00A30142" w:rsidRPr="001B41A2">
        <w:rPr>
          <w:rFonts w:ascii="Century Gothic" w:hAnsi="Century Gothic"/>
          <w:i/>
          <w:color w:val="4472C4" w:themeColor="accent5"/>
          <w:sz w:val="28"/>
          <w:szCs w:val="28"/>
        </w:rPr>
        <w:t xml:space="preserve"> students predict whether common </w:t>
      </w:r>
      <w:r w:rsidR="002F4FBD" w:rsidRPr="001B41A2">
        <w:rPr>
          <w:rFonts w:ascii="Century Gothic" w:hAnsi="Century Gothic"/>
          <w:i/>
          <w:color w:val="4472C4" w:themeColor="accent5"/>
          <w:sz w:val="28"/>
          <w:szCs w:val="28"/>
        </w:rPr>
        <w:br/>
      </w:r>
      <w:r w:rsidR="00A30142" w:rsidRPr="001B41A2">
        <w:rPr>
          <w:rFonts w:ascii="Century Gothic" w:hAnsi="Century Gothic"/>
          <w:i/>
          <w:color w:val="4472C4" w:themeColor="accent5"/>
          <w:sz w:val="28"/>
          <w:szCs w:val="28"/>
        </w:rPr>
        <w:t xml:space="preserve">household fluids are </w:t>
      </w:r>
      <w:r w:rsidR="00A30142" w:rsidRPr="001B41A2">
        <w:rPr>
          <w:rFonts w:ascii="Century Gothic" w:hAnsi="Century Gothic"/>
          <w:b/>
          <w:i/>
          <w:color w:val="4472C4" w:themeColor="accent5"/>
          <w:sz w:val="28"/>
          <w:szCs w:val="28"/>
        </w:rPr>
        <w:t>acidic</w:t>
      </w:r>
      <w:r w:rsidR="00A30142" w:rsidRPr="001B41A2">
        <w:rPr>
          <w:rFonts w:ascii="Century Gothic" w:hAnsi="Century Gothic"/>
          <w:i/>
          <w:color w:val="4472C4" w:themeColor="accent5"/>
          <w:sz w:val="28"/>
          <w:szCs w:val="28"/>
        </w:rPr>
        <w:t xml:space="preserve">, </w:t>
      </w:r>
      <w:r w:rsidR="00A30142" w:rsidRPr="001B41A2">
        <w:rPr>
          <w:rFonts w:ascii="Century Gothic" w:hAnsi="Century Gothic"/>
          <w:b/>
          <w:i/>
          <w:color w:val="4472C4" w:themeColor="accent5"/>
          <w:sz w:val="28"/>
          <w:szCs w:val="28"/>
        </w:rPr>
        <w:t>basic</w:t>
      </w:r>
      <w:r w:rsidR="00A30142" w:rsidRPr="001B41A2">
        <w:rPr>
          <w:rFonts w:ascii="Century Gothic" w:hAnsi="Century Gothic"/>
          <w:i/>
          <w:color w:val="4472C4" w:themeColor="accent5"/>
          <w:sz w:val="28"/>
          <w:szCs w:val="28"/>
        </w:rPr>
        <w:t xml:space="preserve"> or </w:t>
      </w:r>
      <w:r w:rsidR="00A30142" w:rsidRPr="001B41A2">
        <w:rPr>
          <w:rFonts w:ascii="Century Gothic" w:hAnsi="Century Gothic"/>
          <w:b/>
          <w:i/>
          <w:color w:val="4472C4" w:themeColor="accent5"/>
          <w:sz w:val="28"/>
          <w:szCs w:val="28"/>
        </w:rPr>
        <w:t>neutral</w:t>
      </w:r>
      <w:r w:rsidR="00A30142" w:rsidRPr="001B41A2">
        <w:rPr>
          <w:rFonts w:ascii="Century Gothic" w:hAnsi="Century Gothic"/>
          <w:i/>
          <w:color w:val="4472C4" w:themeColor="accent5"/>
          <w:sz w:val="28"/>
          <w:szCs w:val="28"/>
        </w:rPr>
        <w:t xml:space="preserve"> and then compare</w:t>
      </w:r>
      <w:r w:rsidR="00A30142" w:rsidRPr="001B41A2">
        <w:rPr>
          <w:rFonts w:ascii="Century Gothic" w:hAnsi="Century Gothic"/>
          <w:i/>
          <w:color w:val="4472C4" w:themeColor="accent5"/>
          <w:sz w:val="28"/>
          <w:szCs w:val="28"/>
        </w:rPr>
        <w:br/>
        <w:t>their hypotheses to the scientific standard results (included).</w:t>
      </w:r>
    </w:p>
    <w:p w:rsidR="002F5EEE" w:rsidRDefault="00CB403C" w:rsidP="00513E58">
      <w:pPr>
        <w:tabs>
          <w:tab w:val="left" w:pos="7662"/>
        </w:tabs>
        <w:rPr>
          <w:rFonts w:ascii="Century Gothic" w:hAnsi="Century Gothic"/>
          <w:i/>
          <w:color w:val="4472C4" w:themeColor="accent5"/>
          <w:sz w:val="28"/>
          <w:szCs w:val="28"/>
        </w:rPr>
      </w:pPr>
      <w:bookmarkStart w:id="0" w:name="_GoBack"/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2205568" behindDoc="0" locked="0" layoutInCell="1" allowOverlap="1">
            <wp:simplePos x="0" y="0"/>
            <wp:positionH relativeFrom="column">
              <wp:posOffset>1579070</wp:posOffset>
            </wp:positionH>
            <wp:positionV relativeFrom="paragraph">
              <wp:posOffset>314325</wp:posOffset>
            </wp:positionV>
            <wp:extent cx="3273552" cy="1359408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usehold fluids-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552" cy="135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F4FBD" w:rsidRDefault="002F4FBD" w:rsidP="00513E58">
      <w:pPr>
        <w:tabs>
          <w:tab w:val="left" w:pos="7662"/>
        </w:tabs>
        <w:rPr>
          <w:rFonts w:ascii="Century Gothic" w:hAnsi="Century Gothic"/>
          <w:sz w:val="20"/>
          <w:szCs w:val="20"/>
        </w:rPr>
      </w:pPr>
    </w:p>
    <w:p w:rsidR="001753F3" w:rsidRDefault="001753F3" w:rsidP="00513E58">
      <w:pPr>
        <w:tabs>
          <w:tab w:val="left" w:pos="7662"/>
        </w:tabs>
        <w:rPr>
          <w:rFonts w:ascii="Century Gothic" w:hAnsi="Century Gothic"/>
          <w:sz w:val="20"/>
          <w:szCs w:val="20"/>
        </w:rPr>
      </w:pPr>
    </w:p>
    <w:p w:rsidR="001753F3" w:rsidRDefault="001753F3" w:rsidP="00513E58">
      <w:pPr>
        <w:tabs>
          <w:tab w:val="left" w:pos="7662"/>
        </w:tabs>
        <w:rPr>
          <w:rFonts w:ascii="Century Gothic" w:hAnsi="Century Gothic"/>
          <w:spacing w:val="-4"/>
          <w:sz w:val="24"/>
          <w:szCs w:val="24"/>
        </w:rPr>
      </w:pPr>
    </w:p>
    <w:p w:rsidR="002F5EEE" w:rsidRDefault="002F5EEE" w:rsidP="00513E58">
      <w:pPr>
        <w:tabs>
          <w:tab w:val="left" w:pos="7662"/>
        </w:tabs>
        <w:rPr>
          <w:rFonts w:ascii="Century Gothic" w:hAnsi="Century Gothic"/>
          <w:spacing w:val="-4"/>
          <w:sz w:val="24"/>
          <w:szCs w:val="24"/>
        </w:rPr>
      </w:pPr>
    </w:p>
    <w:p w:rsidR="002F5EEE" w:rsidRDefault="002F5EEE" w:rsidP="00513E58">
      <w:pPr>
        <w:tabs>
          <w:tab w:val="left" w:pos="7662"/>
        </w:tabs>
        <w:rPr>
          <w:rFonts w:ascii="Century Gothic" w:hAnsi="Century Gothic"/>
          <w:sz w:val="20"/>
          <w:szCs w:val="20"/>
        </w:rPr>
      </w:pPr>
    </w:p>
    <w:p w:rsidR="00A94CFA" w:rsidRDefault="00A94CFA" w:rsidP="00513E58">
      <w:pPr>
        <w:tabs>
          <w:tab w:val="left" w:pos="7662"/>
        </w:tabs>
        <w:rPr>
          <w:rFonts w:ascii="Century Gothic" w:hAnsi="Century Gothic"/>
          <w:sz w:val="20"/>
          <w:szCs w:val="20"/>
        </w:rPr>
      </w:pPr>
    </w:p>
    <w:p w:rsidR="001753F3" w:rsidRDefault="001753F3" w:rsidP="00513E58">
      <w:pPr>
        <w:tabs>
          <w:tab w:val="left" w:pos="7662"/>
        </w:tabs>
        <w:rPr>
          <w:rFonts w:ascii="Century Gothic" w:hAnsi="Century Gothic"/>
          <w:sz w:val="20"/>
          <w:szCs w:val="20"/>
        </w:rPr>
      </w:pPr>
    </w:p>
    <w:p w:rsidR="00147595" w:rsidRDefault="005B778B" w:rsidP="00513E58">
      <w:pPr>
        <w:tabs>
          <w:tab w:val="left" w:pos="7662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 w:cs="Arial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2201472" behindDoc="0" locked="0" layoutInCell="1" allowOverlap="1" wp14:anchorId="35FBE28A" wp14:editId="1B2E8A72">
            <wp:simplePos x="0" y="0"/>
            <wp:positionH relativeFrom="column">
              <wp:posOffset>-452120</wp:posOffset>
            </wp:positionH>
            <wp:positionV relativeFrom="paragraph">
              <wp:posOffset>203172</wp:posOffset>
            </wp:positionV>
            <wp:extent cx="2493448" cy="538463"/>
            <wp:effectExtent l="0" t="0" r="254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sset 7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4"/>
                    <a:stretch/>
                  </pic:blipFill>
                  <pic:spPr bwMode="auto">
                    <a:xfrm>
                      <a:off x="0" y="0"/>
                      <a:ext cx="2493448" cy="538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06C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142080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212725</wp:posOffset>
            </wp:positionV>
            <wp:extent cx="1943100" cy="521257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measuring ph-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521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D90" w:rsidRPr="0018778B" w:rsidRDefault="0018778B" w:rsidP="0018778B">
      <w:pPr>
        <w:spacing w:line="22" w:lineRule="atLeast"/>
        <w:rPr>
          <w:rFonts w:ascii="Century Gothic" w:hAnsi="Century Gothic"/>
          <w:spacing w:val="-4"/>
          <w:sz w:val="24"/>
          <w:szCs w:val="24"/>
        </w:rPr>
      </w:pPr>
      <w:r>
        <w:rPr>
          <w:rFonts w:ascii="Century Gothic" w:hAnsi="Century Gothic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19D430D8" wp14:editId="7C628251">
                <wp:simplePos x="0" y="0"/>
                <wp:positionH relativeFrom="column">
                  <wp:posOffset>1986252</wp:posOffset>
                </wp:positionH>
                <wp:positionV relativeFrom="paragraph">
                  <wp:posOffset>394335</wp:posOffset>
                </wp:positionV>
                <wp:extent cx="5144519" cy="284672"/>
                <wp:effectExtent l="0" t="0" r="0" b="127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519" cy="284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665A" w:rsidRPr="00E64D90" w:rsidRDefault="0053665A" w:rsidP="0018778B">
                            <w:pPr>
                              <w:spacing w:after="0"/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Record the pH test results for each fluid. Feel free to add your own.</w:t>
                            </w:r>
                          </w:p>
                          <w:p w:rsidR="0053665A" w:rsidRDefault="0053665A" w:rsidP="001877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D430D8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9" type="#_x0000_t202" style="position:absolute;margin-left:156.4pt;margin-top:31.05pt;width:405.1pt;height:22.4pt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" filled="f" stroked="f" strokeweight=".5pt">
                <v:textbox>
                  <w:txbxContent>
                    <w:p w:rsidR="0053665A" w:rsidRPr="00E64D90" w:rsidRDefault="0053665A" w:rsidP="0018778B">
                      <w:pPr>
                        <w:spacing w:after="0"/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Record the pH test results for each fluid. Feel free to add your own.</w:t>
                      </w:r>
                    </w:p>
                    <w:p w:rsidR="0053665A" w:rsidRDefault="0053665A" w:rsidP="0018778B"/>
                  </w:txbxContent>
                </v:textbox>
              </v:shape>
            </w:pict>
          </mc:Fallback>
        </mc:AlternateContent>
      </w:r>
      <w:r w:rsidR="005B778B">
        <w:rPr>
          <w:rFonts w:ascii="Century Gothic" w:hAnsi="Century Gothic"/>
          <w:sz w:val="24"/>
          <w:szCs w:val="24"/>
        </w:rPr>
        <w:t xml:space="preserve"> </w:t>
      </w:r>
      <w:r w:rsidR="00670ED0">
        <w:rPr>
          <w:rFonts w:ascii="Century Gothic" w:hAnsi="Century Gothic"/>
          <w:sz w:val="24"/>
          <w:szCs w:val="24"/>
        </w:rPr>
        <w:t xml:space="preserve">  </w:t>
      </w:r>
      <w:r w:rsidR="003D2728">
        <w:rPr>
          <w:rFonts w:ascii="Century Gothic" w:hAnsi="Century Gothic"/>
          <w:sz w:val="24"/>
          <w:szCs w:val="24"/>
        </w:rPr>
        <w:t>Name(s)</w:t>
      </w:r>
      <w:r w:rsidR="00E64D90">
        <w:rPr>
          <w:rFonts w:ascii="Century Gothic" w:hAnsi="Century Gothic"/>
          <w:sz w:val="24"/>
          <w:szCs w:val="24"/>
        </w:rPr>
        <w:t>: _______________________</w:t>
      </w:r>
      <w:r>
        <w:rPr>
          <w:rFonts w:ascii="Century Gothic" w:hAnsi="Century Gothic"/>
          <w:sz w:val="24"/>
          <w:szCs w:val="24"/>
        </w:rPr>
        <w:t>____________________________</w:t>
      </w:r>
      <w:r w:rsidR="00670ED0">
        <w:rPr>
          <w:rFonts w:ascii="Century Gothic" w:hAnsi="Century Gothic"/>
          <w:sz w:val="24"/>
          <w:szCs w:val="24"/>
        </w:rPr>
        <w:t>_</w:t>
      </w:r>
      <w:r w:rsidR="005B778B">
        <w:rPr>
          <w:rFonts w:ascii="Century Gothic" w:hAnsi="Century Gothic"/>
          <w:sz w:val="24"/>
          <w:szCs w:val="24"/>
        </w:rPr>
        <w:t xml:space="preserve"> </w:t>
      </w:r>
      <w:r w:rsidR="00E64D90">
        <w:rPr>
          <w:rFonts w:ascii="Century Gothic" w:hAnsi="Century Gothic"/>
          <w:sz w:val="24"/>
          <w:szCs w:val="24"/>
        </w:rPr>
        <w:br/>
      </w:r>
      <w:r w:rsidR="005B778B">
        <w:rPr>
          <w:rFonts w:ascii="Century Gothic" w:hAnsi="Century Gothic"/>
          <w:sz w:val="24"/>
          <w:szCs w:val="24"/>
        </w:rPr>
        <w:t xml:space="preserve"> </w:t>
      </w:r>
      <w:r w:rsidR="00670ED0">
        <w:rPr>
          <w:rFonts w:ascii="Century Gothic" w:hAnsi="Century Gothic"/>
          <w:sz w:val="24"/>
          <w:szCs w:val="24"/>
        </w:rPr>
        <w:t xml:space="preserve">  </w:t>
      </w:r>
      <w:r w:rsidR="00E64D90">
        <w:rPr>
          <w:rFonts w:ascii="Century Gothic" w:hAnsi="Century Gothic"/>
          <w:sz w:val="24"/>
          <w:szCs w:val="24"/>
        </w:rPr>
        <w:t>Set: _____________</w:t>
      </w:r>
    </w:p>
    <w:p w:rsidR="009411C7" w:rsidRDefault="009411C7" w:rsidP="00513E58">
      <w:pPr>
        <w:tabs>
          <w:tab w:val="left" w:pos="7662"/>
        </w:tabs>
        <w:rPr>
          <w:rFonts w:ascii="Century Gothic" w:hAnsi="Century Gothic"/>
          <w:i/>
          <w:color w:val="4472C4" w:themeColor="accent5"/>
          <w:sz w:val="28"/>
          <w:szCs w:val="28"/>
        </w:rPr>
      </w:pPr>
    </w:p>
    <w:tbl>
      <w:tblPr>
        <w:tblStyle w:val="TableGrid"/>
        <w:tblW w:w="11160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460"/>
        <w:gridCol w:w="1740"/>
        <w:gridCol w:w="1740"/>
        <w:gridCol w:w="1740"/>
        <w:gridCol w:w="1740"/>
        <w:gridCol w:w="1740"/>
      </w:tblGrid>
      <w:tr w:rsidR="00C365C7" w:rsidTr="003D2728">
        <w:trPr>
          <w:trHeight w:val="494"/>
          <w:jc w:val="center"/>
        </w:trPr>
        <w:tc>
          <w:tcPr>
            <w:tcW w:w="2460" w:type="dxa"/>
            <w:shd w:val="clear" w:color="auto" w:fill="4472C4" w:themeFill="accent5"/>
            <w:vAlign w:val="center"/>
          </w:tcPr>
          <w:p w:rsidR="00C365C7" w:rsidRPr="00C365C7" w:rsidRDefault="00C365C7" w:rsidP="0053665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65C7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Fluid</w:t>
            </w:r>
          </w:p>
        </w:tc>
        <w:tc>
          <w:tcPr>
            <w:tcW w:w="1740" w:type="dxa"/>
            <w:shd w:val="clear" w:color="auto" w:fill="4472C4" w:themeFill="accent5"/>
            <w:vAlign w:val="center"/>
          </w:tcPr>
          <w:p w:rsidR="00C365C7" w:rsidRPr="003D2728" w:rsidRDefault="003D2728" w:rsidP="0053665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D2728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Hypothesis</w:t>
            </w:r>
          </w:p>
        </w:tc>
        <w:tc>
          <w:tcPr>
            <w:tcW w:w="1740" w:type="dxa"/>
            <w:shd w:val="clear" w:color="auto" w:fill="4472C4" w:themeFill="accent5"/>
            <w:vAlign w:val="center"/>
          </w:tcPr>
          <w:p w:rsidR="00C365C7" w:rsidRPr="003D2728" w:rsidRDefault="003D2728" w:rsidP="003D272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D2728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pH Test #1</w:t>
            </w:r>
          </w:p>
        </w:tc>
        <w:tc>
          <w:tcPr>
            <w:tcW w:w="1740" w:type="dxa"/>
            <w:shd w:val="clear" w:color="auto" w:fill="4472C4" w:themeFill="accent5"/>
            <w:vAlign w:val="center"/>
          </w:tcPr>
          <w:p w:rsidR="00C365C7" w:rsidRPr="003D2728" w:rsidRDefault="003D2728" w:rsidP="0053665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D2728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pH Test #2</w:t>
            </w:r>
          </w:p>
        </w:tc>
        <w:tc>
          <w:tcPr>
            <w:tcW w:w="1740" w:type="dxa"/>
            <w:shd w:val="clear" w:color="auto" w:fill="4472C4" w:themeFill="accent5"/>
            <w:vAlign w:val="center"/>
          </w:tcPr>
          <w:p w:rsidR="00C365C7" w:rsidRPr="003D2728" w:rsidRDefault="003D2728" w:rsidP="0053665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D2728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pH Test #3</w:t>
            </w:r>
          </w:p>
        </w:tc>
        <w:tc>
          <w:tcPr>
            <w:tcW w:w="1740" w:type="dxa"/>
            <w:shd w:val="clear" w:color="auto" w:fill="4472C4" w:themeFill="accent5"/>
            <w:vAlign w:val="center"/>
          </w:tcPr>
          <w:p w:rsidR="00C365C7" w:rsidRPr="003D2728" w:rsidRDefault="003D2728" w:rsidP="0053665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D2728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pH Test #4</w:t>
            </w:r>
          </w:p>
        </w:tc>
      </w:tr>
      <w:tr w:rsidR="00C365C7" w:rsidTr="0053665A">
        <w:trPr>
          <w:trHeight w:val="1008"/>
          <w:jc w:val="center"/>
        </w:trPr>
        <w:tc>
          <w:tcPr>
            <w:tcW w:w="246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Distilled Water</w:t>
            </w: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365C7" w:rsidTr="0053665A">
        <w:trPr>
          <w:trHeight w:val="1008"/>
          <w:jc w:val="center"/>
        </w:trPr>
        <w:tc>
          <w:tcPr>
            <w:tcW w:w="246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Tap Water</w:t>
            </w: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365C7" w:rsidTr="0053665A">
        <w:trPr>
          <w:trHeight w:val="1008"/>
          <w:jc w:val="center"/>
        </w:trPr>
        <w:tc>
          <w:tcPr>
            <w:tcW w:w="2460" w:type="dxa"/>
          </w:tcPr>
          <w:p w:rsidR="00C365C7" w:rsidRDefault="00C365C7" w:rsidP="00C365C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365C7" w:rsidRDefault="00C365C7" w:rsidP="00C365C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Lemon Juice</w:t>
            </w: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365C7" w:rsidTr="0053665A">
        <w:trPr>
          <w:trHeight w:val="1008"/>
          <w:jc w:val="center"/>
        </w:trPr>
        <w:tc>
          <w:tcPr>
            <w:tcW w:w="246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Liquid Hand Soap</w:t>
            </w: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365C7" w:rsidTr="0053665A">
        <w:trPr>
          <w:trHeight w:val="1008"/>
          <w:jc w:val="center"/>
        </w:trPr>
        <w:tc>
          <w:tcPr>
            <w:tcW w:w="246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Vinegar</w:t>
            </w: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365C7" w:rsidTr="0053665A">
        <w:trPr>
          <w:trHeight w:val="1008"/>
          <w:jc w:val="center"/>
        </w:trPr>
        <w:tc>
          <w:tcPr>
            <w:tcW w:w="246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Laundry Detergent</w:t>
            </w: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365C7" w:rsidTr="0053665A">
        <w:trPr>
          <w:trHeight w:val="1008"/>
          <w:jc w:val="center"/>
        </w:trPr>
        <w:tc>
          <w:tcPr>
            <w:tcW w:w="246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Tomato Juice</w:t>
            </w: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365C7" w:rsidTr="0053665A">
        <w:trPr>
          <w:trHeight w:val="1008"/>
          <w:jc w:val="center"/>
        </w:trPr>
        <w:tc>
          <w:tcPr>
            <w:tcW w:w="246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365C7" w:rsidRDefault="0018778B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Light Colored Soda</w:t>
            </w: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365C7" w:rsidTr="0053665A">
        <w:trPr>
          <w:trHeight w:val="1008"/>
          <w:jc w:val="center"/>
        </w:trPr>
        <w:tc>
          <w:tcPr>
            <w:tcW w:w="246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365C7" w:rsidRDefault="00A31A5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Coffee</w:t>
            </w: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C365C7" w:rsidRDefault="00C365C7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18778B" w:rsidTr="0053665A">
        <w:trPr>
          <w:trHeight w:val="1008"/>
          <w:jc w:val="center"/>
        </w:trPr>
        <w:tc>
          <w:tcPr>
            <w:tcW w:w="2460" w:type="dxa"/>
          </w:tcPr>
          <w:p w:rsidR="0018778B" w:rsidRDefault="00302FC0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br/>
              <w:t>Bleach</w:t>
            </w:r>
          </w:p>
        </w:tc>
        <w:tc>
          <w:tcPr>
            <w:tcW w:w="1740" w:type="dxa"/>
          </w:tcPr>
          <w:p w:rsidR="0018778B" w:rsidRDefault="0018778B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18778B" w:rsidRDefault="0018778B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18778B" w:rsidRDefault="0018778B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18778B" w:rsidRDefault="0018778B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18778B" w:rsidRDefault="0018778B" w:rsidP="0053665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9411C7" w:rsidRDefault="009411C7" w:rsidP="00513E58">
      <w:pPr>
        <w:tabs>
          <w:tab w:val="left" w:pos="7662"/>
        </w:tabs>
        <w:rPr>
          <w:rFonts w:ascii="Century Gothic" w:hAnsi="Century Gothic"/>
          <w:i/>
          <w:color w:val="4472C4" w:themeColor="accent5"/>
          <w:sz w:val="28"/>
          <w:szCs w:val="28"/>
        </w:rPr>
      </w:pPr>
    </w:p>
    <w:p w:rsidR="00302FC0" w:rsidRDefault="00302FC0" w:rsidP="00D74DC9">
      <w:pPr>
        <w:tabs>
          <w:tab w:val="left" w:pos="1606"/>
        </w:tabs>
        <w:spacing w:afterLines="40" w:after="96" w:line="24" w:lineRule="atLeast"/>
        <w:rPr>
          <w:rFonts w:ascii="Century Gothic" w:hAnsi="Century Gothic"/>
          <w:b/>
          <w:color w:val="3F67B1"/>
          <w:sz w:val="24"/>
          <w:szCs w:val="24"/>
        </w:rPr>
      </w:pPr>
    </w:p>
    <w:p w:rsidR="008F3D1F" w:rsidRDefault="008F3D1F" w:rsidP="00D74DC9">
      <w:pPr>
        <w:tabs>
          <w:tab w:val="left" w:pos="1606"/>
        </w:tabs>
        <w:spacing w:afterLines="40" w:after="96" w:line="24" w:lineRule="atLeast"/>
        <w:rPr>
          <w:rFonts w:ascii="Century Gothic" w:hAnsi="Century Gothic"/>
          <w:b/>
          <w:color w:val="3F67B1"/>
          <w:sz w:val="24"/>
          <w:szCs w:val="24"/>
        </w:rPr>
      </w:pPr>
    </w:p>
    <w:tbl>
      <w:tblPr>
        <w:tblStyle w:val="TableGrid"/>
        <w:tblW w:w="11160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460"/>
        <w:gridCol w:w="1740"/>
        <w:gridCol w:w="1740"/>
        <w:gridCol w:w="1740"/>
        <w:gridCol w:w="1740"/>
        <w:gridCol w:w="1740"/>
      </w:tblGrid>
      <w:tr w:rsidR="00302FC0" w:rsidTr="0089151E">
        <w:trPr>
          <w:trHeight w:val="494"/>
          <w:jc w:val="center"/>
        </w:trPr>
        <w:tc>
          <w:tcPr>
            <w:tcW w:w="2460" w:type="dxa"/>
            <w:shd w:val="clear" w:color="auto" w:fill="4472C4" w:themeFill="accent5"/>
            <w:vAlign w:val="center"/>
          </w:tcPr>
          <w:p w:rsidR="00302FC0" w:rsidRPr="00C365C7" w:rsidRDefault="00302FC0" w:rsidP="0089151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65C7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Fluid</w:t>
            </w:r>
          </w:p>
        </w:tc>
        <w:tc>
          <w:tcPr>
            <w:tcW w:w="1740" w:type="dxa"/>
            <w:shd w:val="clear" w:color="auto" w:fill="4472C4" w:themeFill="accent5"/>
            <w:vAlign w:val="center"/>
          </w:tcPr>
          <w:p w:rsidR="00302FC0" w:rsidRPr="003D2728" w:rsidRDefault="00302FC0" w:rsidP="0089151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D2728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Hypothesis</w:t>
            </w:r>
          </w:p>
        </w:tc>
        <w:tc>
          <w:tcPr>
            <w:tcW w:w="1740" w:type="dxa"/>
            <w:shd w:val="clear" w:color="auto" w:fill="4472C4" w:themeFill="accent5"/>
            <w:vAlign w:val="center"/>
          </w:tcPr>
          <w:p w:rsidR="00302FC0" w:rsidRPr="003D2728" w:rsidRDefault="00302FC0" w:rsidP="0089151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D2728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pH Test #1</w:t>
            </w:r>
          </w:p>
        </w:tc>
        <w:tc>
          <w:tcPr>
            <w:tcW w:w="1740" w:type="dxa"/>
            <w:shd w:val="clear" w:color="auto" w:fill="4472C4" w:themeFill="accent5"/>
            <w:vAlign w:val="center"/>
          </w:tcPr>
          <w:p w:rsidR="00302FC0" w:rsidRPr="003D2728" w:rsidRDefault="00302FC0" w:rsidP="0089151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D2728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pH Test #2</w:t>
            </w:r>
          </w:p>
        </w:tc>
        <w:tc>
          <w:tcPr>
            <w:tcW w:w="1740" w:type="dxa"/>
            <w:shd w:val="clear" w:color="auto" w:fill="4472C4" w:themeFill="accent5"/>
            <w:vAlign w:val="center"/>
          </w:tcPr>
          <w:p w:rsidR="00302FC0" w:rsidRPr="003D2728" w:rsidRDefault="00302FC0" w:rsidP="0089151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D2728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pH Test #3</w:t>
            </w:r>
          </w:p>
        </w:tc>
        <w:tc>
          <w:tcPr>
            <w:tcW w:w="1740" w:type="dxa"/>
            <w:shd w:val="clear" w:color="auto" w:fill="4472C4" w:themeFill="accent5"/>
            <w:vAlign w:val="center"/>
          </w:tcPr>
          <w:p w:rsidR="00302FC0" w:rsidRPr="003D2728" w:rsidRDefault="00302FC0" w:rsidP="0089151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D2728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pH Test #4</w:t>
            </w:r>
          </w:p>
        </w:tc>
      </w:tr>
      <w:tr w:rsidR="00302FC0" w:rsidTr="0089151E">
        <w:trPr>
          <w:trHeight w:val="1008"/>
          <w:jc w:val="center"/>
        </w:trPr>
        <w:tc>
          <w:tcPr>
            <w:tcW w:w="246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02FC0" w:rsidTr="0089151E">
        <w:trPr>
          <w:trHeight w:val="1008"/>
          <w:jc w:val="center"/>
        </w:trPr>
        <w:tc>
          <w:tcPr>
            <w:tcW w:w="246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02FC0" w:rsidTr="0089151E">
        <w:trPr>
          <w:trHeight w:val="1008"/>
          <w:jc w:val="center"/>
        </w:trPr>
        <w:tc>
          <w:tcPr>
            <w:tcW w:w="246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02FC0" w:rsidTr="0089151E">
        <w:trPr>
          <w:trHeight w:val="1008"/>
          <w:jc w:val="center"/>
        </w:trPr>
        <w:tc>
          <w:tcPr>
            <w:tcW w:w="246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02FC0" w:rsidTr="0089151E">
        <w:trPr>
          <w:trHeight w:val="1008"/>
          <w:jc w:val="center"/>
        </w:trPr>
        <w:tc>
          <w:tcPr>
            <w:tcW w:w="246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02FC0" w:rsidTr="0089151E">
        <w:trPr>
          <w:trHeight w:val="1008"/>
          <w:jc w:val="center"/>
        </w:trPr>
        <w:tc>
          <w:tcPr>
            <w:tcW w:w="246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02FC0" w:rsidTr="0089151E">
        <w:trPr>
          <w:trHeight w:val="1008"/>
          <w:jc w:val="center"/>
        </w:trPr>
        <w:tc>
          <w:tcPr>
            <w:tcW w:w="246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02FC0" w:rsidTr="0089151E">
        <w:trPr>
          <w:trHeight w:val="1008"/>
          <w:jc w:val="center"/>
        </w:trPr>
        <w:tc>
          <w:tcPr>
            <w:tcW w:w="246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02FC0" w:rsidTr="0089151E">
        <w:trPr>
          <w:trHeight w:val="1008"/>
          <w:jc w:val="center"/>
        </w:trPr>
        <w:tc>
          <w:tcPr>
            <w:tcW w:w="246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02FC0" w:rsidTr="0089151E">
        <w:trPr>
          <w:trHeight w:val="1008"/>
          <w:jc w:val="center"/>
        </w:trPr>
        <w:tc>
          <w:tcPr>
            <w:tcW w:w="246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02FC0" w:rsidTr="0089151E">
        <w:trPr>
          <w:trHeight w:val="1008"/>
          <w:jc w:val="center"/>
        </w:trPr>
        <w:tc>
          <w:tcPr>
            <w:tcW w:w="246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02FC0" w:rsidRDefault="00302FC0" w:rsidP="0089151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8F3D1F" w:rsidRDefault="008F3D1F" w:rsidP="00D74DC9">
      <w:pPr>
        <w:tabs>
          <w:tab w:val="left" w:pos="1606"/>
        </w:tabs>
        <w:spacing w:afterLines="40" w:after="96" w:line="24" w:lineRule="atLeast"/>
        <w:rPr>
          <w:rFonts w:ascii="Century Gothic" w:hAnsi="Century Gothic"/>
          <w:b/>
          <w:color w:val="3F67B1"/>
          <w:sz w:val="24"/>
          <w:szCs w:val="24"/>
        </w:rPr>
      </w:pPr>
    </w:p>
    <w:p w:rsidR="00217A31" w:rsidRDefault="00217A31" w:rsidP="00217A31">
      <w:pPr>
        <w:tabs>
          <w:tab w:val="left" w:pos="1606"/>
        </w:tabs>
        <w:spacing w:afterLines="40" w:after="96" w:line="24" w:lineRule="atLeast"/>
        <w:rPr>
          <w:rFonts w:ascii="Century Gothic" w:hAnsi="Century Gothic"/>
          <w:b/>
          <w:color w:val="3F67B1"/>
          <w:sz w:val="24"/>
          <w:szCs w:val="24"/>
        </w:rPr>
      </w:pPr>
    </w:p>
    <w:p w:rsidR="00217A31" w:rsidRPr="00217A31" w:rsidRDefault="00217A31" w:rsidP="00217A31">
      <w:pPr>
        <w:tabs>
          <w:tab w:val="left" w:pos="1606"/>
        </w:tabs>
        <w:spacing w:afterLines="40" w:after="96" w:line="24" w:lineRule="atLeast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4"/>
          <w:szCs w:val="24"/>
        </w:rPr>
        <w:lastRenderedPageBreak/>
        <w:t xml:space="preserve">        </w:t>
      </w:r>
      <w:r>
        <w:rPr>
          <w:rFonts w:ascii="Century Gothic" w:hAnsi="Century Gothic"/>
          <w:color w:val="000000" w:themeColor="text1"/>
          <w:sz w:val="24"/>
          <w:szCs w:val="24"/>
        </w:rPr>
        <w:br/>
      </w:r>
      <w:r w:rsidRPr="00217A31">
        <w:rPr>
          <w:rFonts w:ascii="Century Gothic" w:hAnsi="Century Gothic"/>
          <w:color w:val="000000" w:themeColor="text1"/>
          <w:sz w:val="28"/>
          <w:szCs w:val="28"/>
        </w:rPr>
        <w:t xml:space="preserve">        </w:t>
      </w:r>
      <w:r w:rsidR="00E06A8C">
        <w:rPr>
          <w:rFonts w:ascii="Century Gothic" w:hAnsi="Century Gothic"/>
          <w:color w:val="000000" w:themeColor="text1"/>
          <w:sz w:val="28"/>
          <w:szCs w:val="28"/>
        </w:rPr>
        <w:t xml:space="preserve">  </w:t>
      </w:r>
      <w:r w:rsidRPr="00217A31">
        <w:rPr>
          <w:rFonts w:ascii="Century Gothic" w:hAnsi="Century Gothic"/>
          <w:color w:val="000000" w:themeColor="text1"/>
          <w:sz w:val="28"/>
          <w:szCs w:val="28"/>
        </w:rPr>
        <w:t>Set: ____</w:t>
      </w:r>
      <w:r w:rsidRPr="00217A31">
        <w:rPr>
          <w:rFonts w:ascii="Century Gothic" w:hAnsi="Century Gothic"/>
          <w:color w:val="000000" w:themeColor="text1"/>
          <w:sz w:val="28"/>
          <w:szCs w:val="28"/>
        </w:rPr>
        <w:br/>
        <w:t xml:space="preserve">        </w:t>
      </w:r>
      <w:r w:rsidR="00E06A8C">
        <w:rPr>
          <w:rFonts w:ascii="Century Gothic" w:hAnsi="Century Gothic"/>
          <w:color w:val="000000" w:themeColor="text1"/>
          <w:sz w:val="28"/>
          <w:szCs w:val="28"/>
        </w:rPr>
        <w:t xml:space="preserve">  </w:t>
      </w:r>
      <w:r>
        <w:rPr>
          <w:rFonts w:ascii="Century Gothic" w:hAnsi="Century Gothic"/>
          <w:color w:val="000000" w:themeColor="text1"/>
          <w:sz w:val="28"/>
          <w:szCs w:val="28"/>
        </w:rPr>
        <w:t>Name(s):  _</w:t>
      </w:r>
      <w:r w:rsidRPr="00217A31">
        <w:rPr>
          <w:rFonts w:ascii="Century Gothic" w:hAnsi="Century Gothic"/>
          <w:color w:val="000000" w:themeColor="text1"/>
          <w:sz w:val="28"/>
          <w:szCs w:val="28"/>
        </w:rPr>
        <w:t>_____________________________</w:t>
      </w:r>
      <w:r w:rsidR="00E06A8C">
        <w:rPr>
          <w:rFonts w:ascii="Century Gothic" w:hAnsi="Century Gothic"/>
          <w:color w:val="000000" w:themeColor="text1"/>
          <w:sz w:val="28"/>
          <w:szCs w:val="28"/>
        </w:rPr>
        <w:t>________________________</w:t>
      </w:r>
    </w:p>
    <w:p w:rsidR="00902155" w:rsidRPr="00902155" w:rsidRDefault="00D0367B" w:rsidP="00902155">
      <w:pPr>
        <w:tabs>
          <w:tab w:val="left" w:pos="1606"/>
        </w:tabs>
        <w:spacing w:afterLines="40" w:after="96" w:line="24" w:lineRule="atLeast"/>
        <w:ind w:left="3600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Century Gothic" w:hAnsi="Century Gothic" w:cs="Arial"/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2203520" behindDoc="0" locked="0" layoutInCell="1" allowOverlap="1" wp14:anchorId="35FBE28A" wp14:editId="1B2E8A72">
            <wp:simplePos x="0" y="0"/>
            <wp:positionH relativeFrom="column">
              <wp:posOffset>-447647</wp:posOffset>
            </wp:positionH>
            <wp:positionV relativeFrom="paragraph">
              <wp:posOffset>182245</wp:posOffset>
            </wp:positionV>
            <wp:extent cx="2637583" cy="539061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sset 7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4"/>
                    <a:stretch/>
                  </pic:blipFill>
                  <pic:spPr bwMode="auto">
                    <a:xfrm>
                      <a:off x="0" y="0"/>
                      <a:ext cx="2637583" cy="539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A31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176896" behindDoc="0" locked="0" layoutInCell="1" allowOverlap="1" wp14:anchorId="71F811C3" wp14:editId="54CE4F6A">
            <wp:simplePos x="0" y="0"/>
            <wp:positionH relativeFrom="column">
              <wp:posOffset>84626</wp:posOffset>
            </wp:positionH>
            <wp:positionV relativeFrom="paragraph">
              <wp:posOffset>234950</wp:posOffset>
            </wp:positionV>
            <wp:extent cx="1943100" cy="521257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measuring ph-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521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155" w:rsidRPr="00902155">
        <w:rPr>
          <w:rFonts w:ascii="Century Gothic" w:hAnsi="Century Gothic"/>
          <w:color w:val="000000" w:themeColor="text1"/>
          <w:sz w:val="24"/>
          <w:szCs w:val="24"/>
        </w:rPr>
        <w:t xml:space="preserve">Record the pH measurement of your </w:t>
      </w:r>
      <w:r w:rsidR="00902155" w:rsidRPr="00902155">
        <w:rPr>
          <w:rFonts w:ascii="Century Gothic" w:hAnsi="Century Gothic"/>
          <w:b/>
          <w:color w:val="000000" w:themeColor="text1"/>
          <w:sz w:val="24"/>
          <w:szCs w:val="24"/>
        </w:rPr>
        <w:t>Nutrient Solution</w:t>
      </w:r>
      <w:r w:rsidR="00902155">
        <w:rPr>
          <w:rFonts w:ascii="Century Gothic" w:hAnsi="Century Gothic"/>
          <w:color w:val="000000" w:themeColor="text1"/>
          <w:sz w:val="24"/>
          <w:szCs w:val="24"/>
        </w:rPr>
        <w:t xml:space="preserve">. </w:t>
      </w:r>
      <w:r w:rsidR="00902155">
        <w:rPr>
          <w:rFonts w:ascii="Century Gothic" w:hAnsi="Century Gothic"/>
          <w:color w:val="000000" w:themeColor="text1"/>
          <w:sz w:val="24"/>
          <w:szCs w:val="24"/>
        </w:rPr>
        <w:br/>
        <w:t>At the same time, every day (or a similar interval)</w:t>
      </w:r>
      <w:r w:rsidR="00902155" w:rsidRPr="00902155">
        <w:rPr>
          <w:rFonts w:ascii="Century Gothic" w:hAnsi="Century Gothic"/>
          <w:color w:val="000000" w:themeColor="text1"/>
          <w:sz w:val="24"/>
          <w:szCs w:val="24"/>
        </w:rPr>
        <w:t xml:space="preserve">, </w:t>
      </w:r>
      <w:r w:rsidR="00902155">
        <w:rPr>
          <w:rFonts w:ascii="Century Gothic" w:hAnsi="Century Gothic"/>
          <w:color w:val="000000" w:themeColor="text1"/>
          <w:sz w:val="24"/>
          <w:szCs w:val="24"/>
        </w:rPr>
        <w:br/>
      </w:r>
      <w:r w:rsidR="00902155" w:rsidRPr="00902155">
        <w:rPr>
          <w:rFonts w:ascii="Century Gothic" w:hAnsi="Century Gothic"/>
          <w:color w:val="000000" w:themeColor="text1"/>
          <w:sz w:val="24"/>
          <w:szCs w:val="24"/>
        </w:rPr>
        <w:t xml:space="preserve">test the fluid and </w:t>
      </w:r>
      <w:r w:rsidR="00902155">
        <w:rPr>
          <w:rFonts w:ascii="Century Gothic" w:hAnsi="Century Gothic"/>
          <w:color w:val="000000" w:themeColor="text1"/>
          <w:sz w:val="24"/>
          <w:szCs w:val="24"/>
        </w:rPr>
        <w:t>chart data on the graph</w:t>
      </w:r>
      <w:r w:rsidR="00902155" w:rsidRPr="00902155">
        <w:rPr>
          <w:rFonts w:ascii="Century Gothic" w:hAnsi="Century Gothic"/>
          <w:color w:val="000000" w:themeColor="text1"/>
          <w:sz w:val="24"/>
          <w:szCs w:val="24"/>
        </w:rPr>
        <w:t xml:space="preserve"> below.</w:t>
      </w:r>
      <w:r w:rsidR="00902155" w:rsidRPr="00902155">
        <w:rPr>
          <w:rFonts w:ascii="Century Gothic" w:hAnsi="Century Gothic"/>
          <w:color w:val="000000" w:themeColor="text1"/>
          <w:sz w:val="24"/>
          <w:szCs w:val="24"/>
        </w:rPr>
        <w:br/>
      </w:r>
      <w:r w:rsidR="00902155" w:rsidRPr="00902155">
        <w:rPr>
          <w:rFonts w:ascii="Century Gothic" w:hAnsi="Century Gothic"/>
          <w:i/>
          <w:color w:val="4472C4" w:themeColor="accent5"/>
          <w:sz w:val="24"/>
          <w:szCs w:val="24"/>
        </w:rPr>
        <w:t xml:space="preserve">Did the pH change over time? Stay the same? </w:t>
      </w:r>
      <w:r w:rsidR="00902155" w:rsidRPr="00902155">
        <w:rPr>
          <w:rFonts w:ascii="Century Gothic" w:hAnsi="Century Gothic"/>
          <w:i/>
          <w:color w:val="4472C4" w:themeColor="accent5"/>
          <w:sz w:val="24"/>
          <w:szCs w:val="24"/>
        </w:rPr>
        <w:br/>
        <w:t xml:space="preserve">How did it compare to a </w:t>
      </w:r>
      <w:r w:rsidR="00902155" w:rsidRPr="00902155">
        <w:rPr>
          <w:rFonts w:ascii="Century Gothic" w:hAnsi="Century Gothic"/>
          <w:b/>
          <w:i/>
          <w:color w:val="4472C4" w:themeColor="accent5"/>
          <w:sz w:val="24"/>
          <w:szCs w:val="24"/>
        </w:rPr>
        <w:t>control</w:t>
      </w:r>
      <w:r w:rsidR="00902155" w:rsidRPr="00902155">
        <w:rPr>
          <w:rFonts w:ascii="Century Gothic" w:hAnsi="Century Gothic"/>
          <w:i/>
          <w:color w:val="4472C4" w:themeColor="accent5"/>
          <w:sz w:val="24"/>
          <w:szCs w:val="24"/>
        </w:rPr>
        <w:t xml:space="preserve"> (tap water)?</w:t>
      </w:r>
    </w:p>
    <w:p w:rsidR="008F3D1F" w:rsidRDefault="00E06A8C" w:rsidP="00D74DC9">
      <w:pPr>
        <w:tabs>
          <w:tab w:val="left" w:pos="1606"/>
        </w:tabs>
        <w:spacing w:afterLines="40" w:after="96" w:line="24" w:lineRule="atLeast"/>
        <w:rPr>
          <w:rFonts w:ascii="Century Gothic" w:hAnsi="Century Gothic"/>
          <w:b/>
          <w:color w:val="3F67B1"/>
          <w:sz w:val="24"/>
          <w:szCs w:val="24"/>
        </w:rPr>
      </w:pPr>
      <w:r w:rsidRPr="00A351D8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2164608" behindDoc="0" locked="0" layoutInCell="1" allowOverlap="1" wp14:anchorId="6157532C" wp14:editId="6E1EBC7D">
                <wp:simplePos x="0" y="0"/>
                <wp:positionH relativeFrom="column">
                  <wp:posOffset>209550</wp:posOffset>
                </wp:positionH>
                <wp:positionV relativeFrom="paragraph">
                  <wp:posOffset>173990</wp:posOffset>
                </wp:positionV>
                <wp:extent cx="520700" cy="5440680"/>
                <wp:effectExtent l="0" t="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544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D0A" w:rsidRDefault="00B12D0A" w:rsidP="00B12D0A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14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  <w:t>13</w:t>
                            </w:r>
                          </w:p>
                          <w:p w:rsidR="00B12D0A" w:rsidRDefault="00B12D0A" w:rsidP="00B12D0A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12</w:t>
                            </w:r>
                          </w:p>
                          <w:p w:rsidR="00B12D0A" w:rsidRDefault="00B12D0A" w:rsidP="00B12D0A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11</w:t>
                            </w:r>
                          </w:p>
                          <w:p w:rsidR="00B12D0A" w:rsidRDefault="00B12D0A" w:rsidP="00B12D0A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10</w:t>
                            </w:r>
                          </w:p>
                          <w:p w:rsidR="00B12D0A" w:rsidRDefault="00B12D0A" w:rsidP="00B12D0A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9</w:t>
                            </w:r>
                          </w:p>
                          <w:p w:rsidR="00B12D0A" w:rsidRDefault="00B12D0A" w:rsidP="00B12D0A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8</w:t>
                            </w:r>
                          </w:p>
                          <w:p w:rsidR="00B12D0A" w:rsidRPr="00B12D0A" w:rsidRDefault="00B12D0A" w:rsidP="00B12D0A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</w:pPr>
                            <w:r w:rsidRPr="00B12D0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>7</w:t>
                            </w:r>
                          </w:p>
                          <w:p w:rsidR="00B12D0A" w:rsidRDefault="00B12D0A" w:rsidP="00B12D0A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6</w:t>
                            </w:r>
                          </w:p>
                          <w:p w:rsidR="00B12D0A" w:rsidRDefault="00B12D0A" w:rsidP="00B12D0A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5</w:t>
                            </w:r>
                          </w:p>
                          <w:p w:rsidR="00B12D0A" w:rsidRDefault="00B12D0A" w:rsidP="00B12D0A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4</w:t>
                            </w:r>
                          </w:p>
                          <w:p w:rsidR="00B12D0A" w:rsidRDefault="00B12D0A" w:rsidP="00B12D0A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3</w:t>
                            </w:r>
                          </w:p>
                          <w:p w:rsidR="00B12D0A" w:rsidRDefault="00B12D0A" w:rsidP="00B12D0A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2</w:t>
                            </w:r>
                          </w:p>
                          <w:p w:rsidR="00B12D0A" w:rsidRDefault="00B12D0A" w:rsidP="00B12D0A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1</w:t>
                            </w:r>
                          </w:p>
                          <w:p w:rsidR="00A27225" w:rsidRPr="00CA68EC" w:rsidRDefault="00A27225" w:rsidP="00A27225">
                            <w:pPr>
                              <w:spacing w:after="0" w:line="912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  <w:p w:rsidR="00A27225" w:rsidRPr="00C75706" w:rsidRDefault="00A27225" w:rsidP="00A27225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7532C" id="Text Box 69" o:spid="_x0000_s1027" type="#_x0000_t202" style="position:absolute;margin-left:16.5pt;margin-top:13.7pt;width:41pt;height:428.4pt;z-index:2521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" filled="f" stroked="f">
                <v:textbox>
                  <w:txbxContent>
                    <w:p w:rsidR="00B12D0A" w:rsidRDefault="00B12D0A" w:rsidP="00B12D0A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14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br/>
                        <w:t>13</w:t>
                      </w:r>
                    </w:p>
                    <w:p w:rsidR="00B12D0A" w:rsidRDefault="00B12D0A" w:rsidP="00B12D0A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12</w:t>
                      </w:r>
                    </w:p>
                    <w:p w:rsidR="00B12D0A" w:rsidRDefault="00B12D0A" w:rsidP="00B12D0A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11</w:t>
                      </w:r>
                    </w:p>
                    <w:p w:rsidR="00B12D0A" w:rsidRDefault="00B12D0A" w:rsidP="00B12D0A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10</w:t>
                      </w:r>
                    </w:p>
                    <w:p w:rsidR="00B12D0A" w:rsidRDefault="00B12D0A" w:rsidP="00B12D0A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9</w:t>
                      </w:r>
                    </w:p>
                    <w:p w:rsidR="00B12D0A" w:rsidRDefault="00B12D0A" w:rsidP="00B12D0A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8</w:t>
                      </w:r>
                    </w:p>
                    <w:p w:rsidR="00B12D0A" w:rsidRPr="00B12D0A" w:rsidRDefault="00B12D0A" w:rsidP="00B12D0A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</w:pPr>
                      <w:r w:rsidRPr="00B12D0A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>7</w:t>
                      </w:r>
                    </w:p>
                    <w:p w:rsidR="00B12D0A" w:rsidRDefault="00B12D0A" w:rsidP="00B12D0A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6</w:t>
                      </w:r>
                    </w:p>
                    <w:p w:rsidR="00B12D0A" w:rsidRDefault="00B12D0A" w:rsidP="00B12D0A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5</w:t>
                      </w:r>
                    </w:p>
                    <w:p w:rsidR="00B12D0A" w:rsidRDefault="00B12D0A" w:rsidP="00B12D0A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4</w:t>
                      </w:r>
                    </w:p>
                    <w:p w:rsidR="00B12D0A" w:rsidRDefault="00B12D0A" w:rsidP="00B12D0A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3</w:t>
                      </w:r>
                    </w:p>
                    <w:p w:rsidR="00B12D0A" w:rsidRDefault="00B12D0A" w:rsidP="00B12D0A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2</w:t>
                      </w:r>
                    </w:p>
                    <w:p w:rsidR="00B12D0A" w:rsidRDefault="00B12D0A" w:rsidP="00B12D0A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1</w:t>
                      </w:r>
                    </w:p>
                    <w:p w:rsidR="00A27225" w:rsidRPr="00CA68EC" w:rsidRDefault="00A27225" w:rsidP="00A27225">
                      <w:pPr>
                        <w:spacing w:after="0" w:line="912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</w:p>
                    <w:p w:rsidR="00A27225" w:rsidRPr="00C75706" w:rsidRDefault="00A27225" w:rsidP="00A27225">
                      <w:pPr>
                        <w:spacing w:after="0" w:line="240" w:lineRule="auto"/>
                        <w:rPr>
                          <w:rFonts w:ascii="Century Gothic" w:hAnsi="Century Goth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1849" w:rsidRPr="00A351D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2800" behindDoc="0" locked="0" layoutInCell="1" allowOverlap="1" wp14:anchorId="3F2EA159" wp14:editId="7AF0AFF1">
                <wp:simplePos x="0" y="0"/>
                <wp:positionH relativeFrom="column">
                  <wp:posOffset>5937250</wp:posOffset>
                </wp:positionH>
                <wp:positionV relativeFrom="paragraph">
                  <wp:posOffset>217170</wp:posOffset>
                </wp:positionV>
                <wp:extent cx="825500" cy="2730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849" w:rsidRPr="00931849" w:rsidRDefault="00931849" w:rsidP="00931849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Basic</w:t>
                            </w:r>
                          </w:p>
                          <w:p w:rsidR="00931849" w:rsidRPr="00931849" w:rsidRDefault="00931849" w:rsidP="00931849">
                            <w:pPr>
                              <w:rPr>
                                <w:b/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EA159" id="Text Box 2" o:spid="_x0000_s1028" type="#_x0000_t202" style="position:absolute;margin-left:467.5pt;margin-top:17.1pt;width:65pt;height:21.5pt;z-index:2521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" filled="f" stroked="f">
                <v:textbox>
                  <w:txbxContent>
                    <w:p w:rsidR="00931849" w:rsidRPr="00931849" w:rsidRDefault="00931849" w:rsidP="00931849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Basic</w:t>
                      </w:r>
                    </w:p>
                    <w:p w:rsidR="00931849" w:rsidRPr="00931849" w:rsidRDefault="00931849" w:rsidP="00931849">
                      <w:pPr>
                        <w:rPr>
                          <w:b/>
                          <w:color w:val="4472C4" w:themeColor="accent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1849" w:rsidRPr="00A351D8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2166656" behindDoc="0" locked="0" layoutInCell="1" allowOverlap="1" wp14:anchorId="1107FC4F" wp14:editId="7A672084">
                <wp:simplePos x="0" y="0"/>
                <wp:positionH relativeFrom="column">
                  <wp:posOffset>1574165</wp:posOffset>
                </wp:positionH>
                <wp:positionV relativeFrom="paragraph">
                  <wp:posOffset>31115</wp:posOffset>
                </wp:positionV>
                <wp:extent cx="3998595" cy="681990"/>
                <wp:effectExtent l="0" t="0" r="0" b="381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8595" cy="681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225" w:rsidRPr="00931849" w:rsidRDefault="00A27225" w:rsidP="00A27225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</w:pPr>
                            <w:r w:rsidRPr="0093184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</w:rPr>
                              <w:t>The pH of Nutrient Solution Over Time</w:t>
                            </w:r>
                          </w:p>
                          <w:p w:rsidR="00A27225" w:rsidRPr="00931849" w:rsidRDefault="00A27225" w:rsidP="00A27225">
                            <w:pPr>
                              <w:rPr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7FC4F" id="_x0000_s1029" type="#_x0000_t202" style="position:absolute;margin-left:123.95pt;margin-top:2.45pt;width:314.85pt;height:53.7pt;z-index:2521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" filled="f" stroked="f">
                <v:textbox>
                  <w:txbxContent>
                    <w:p w:rsidR="00A27225" w:rsidRPr="00931849" w:rsidRDefault="00A27225" w:rsidP="00A27225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</w:pPr>
                      <w:r w:rsidRPr="00931849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</w:rPr>
                        <w:t>The pH of Nutrient Solution Over Time</w:t>
                      </w:r>
                    </w:p>
                    <w:p w:rsidR="00A27225" w:rsidRPr="00931849" w:rsidRDefault="00A27225" w:rsidP="00A27225">
                      <w:pPr>
                        <w:rPr>
                          <w:color w:val="4472C4" w:themeColor="accent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172"/>
        <w:tblW w:w="3968" w:type="pct"/>
        <w:tblBorders>
          <w:left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732"/>
        <w:gridCol w:w="719"/>
        <w:gridCol w:w="713"/>
        <w:gridCol w:w="714"/>
        <w:gridCol w:w="714"/>
        <w:gridCol w:w="714"/>
        <w:gridCol w:w="714"/>
        <w:gridCol w:w="713"/>
        <w:gridCol w:w="713"/>
        <w:gridCol w:w="709"/>
        <w:gridCol w:w="708"/>
        <w:gridCol w:w="704"/>
      </w:tblGrid>
      <w:tr w:rsidR="00B12D0A" w:rsidRPr="00A351D8" w:rsidTr="00B12D0A">
        <w:trPr>
          <w:trHeight w:val="174"/>
        </w:trPr>
        <w:tc>
          <w:tcPr>
            <w:tcW w:w="428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420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4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3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0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B12D0A" w:rsidRPr="00A351D8" w:rsidTr="00B12D0A">
        <w:trPr>
          <w:trHeight w:val="174"/>
        </w:trPr>
        <w:tc>
          <w:tcPr>
            <w:tcW w:w="428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420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4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3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0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B12D0A" w:rsidRPr="00A351D8" w:rsidTr="00B12D0A">
        <w:trPr>
          <w:trHeight w:val="174"/>
        </w:trPr>
        <w:tc>
          <w:tcPr>
            <w:tcW w:w="428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420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4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3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0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B12D0A" w:rsidRPr="00A351D8" w:rsidTr="00B12D0A">
        <w:trPr>
          <w:trHeight w:val="174"/>
        </w:trPr>
        <w:tc>
          <w:tcPr>
            <w:tcW w:w="428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420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4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3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0" w:type="pct"/>
          </w:tcPr>
          <w:p w:rsidR="00B12D0A" w:rsidRPr="00A351D8" w:rsidRDefault="00B12D0A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B12D0A" w:rsidRPr="00A351D8" w:rsidTr="00B12D0A">
        <w:trPr>
          <w:trHeight w:val="291"/>
        </w:trPr>
        <w:tc>
          <w:tcPr>
            <w:tcW w:w="428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420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4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3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0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B12D0A" w:rsidRPr="00A351D8" w:rsidTr="00B12D0A">
        <w:trPr>
          <w:trHeight w:val="318"/>
        </w:trPr>
        <w:tc>
          <w:tcPr>
            <w:tcW w:w="428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420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4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3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0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B12D0A" w:rsidRPr="00A351D8" w:rsidTr="00B12D0A">
        <w:trPr>
          <w:trHeight w:val="444"/>
        </w:trPr>
        <w:tc>
          <w:tcPr>
            <w:tcW w:w="428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420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4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3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0" w:type="pct"/>
          </w:tcPr>
          <w:p w:rsidR="00A27225" w:rsidRPr="00A351D8" w:rsidRDefault="00931849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  <w:r w:rsidRPr="00A351D8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0752" behindDoc="0" locked="0" layoutInCell="1" allowOverlap="1" wp14:anchorId="326FC405" wp14:editId="04BFC63E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236855</wp:posOffset>
                      </wp:positionV>
                      <wp:extent cx="825500" cy="273050"/>
                      <wp:effectExtent l="0" t="0" r="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5500" cy="273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1849" w:rsidRPr="00931849" w:rsidRDefault="00931849" w:rsidP="009318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</w:pPr>
                                  <w:r w:rsidRPr="00931849">
                                    <w:rPr>
                                      <w:rFonts w:ascii="Century Gothic" w:hAnsi="Century Gothic"/>
                                      <w:b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t>Neutral</w:t>
                                  </w:r>
                                </w:p>
                                <w:p w:rsidR="00931849" w:rsidRPr="00931849" w:rsidRDefault="00931849" w:rsidP="00931849">
                                  <w:pPr>
                                    <w:rPr>
                                      <w:b/>
                                      <w:color w:val="4472C4" w:themeColor="accent5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FC405" id="_x0000_s1030" type="#_x0000_t202" style="position:absolute;margin-left:19pt;margin-top:18.65pt;width:65pt;height:21.5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" filled="f" stroked="f">
                      <v:textbox>
                        <w:txbxContent>
                          <w:p w:rsidR="00931849" w:rsidRPr="00931849" w:rsidRDefault="00931849" w:rsidP="00931849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 w:rsidRPr="0093184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Neutral</w:t>
                            </w:r>
                          </w:p>
                          <w:p w:rsidR="00931849" w:rsidRPr="00931849" w:rsidRDefault="00931849" w:rsidP="00931849">
                            <w:pPr>
                              <w:rPr>
                                <w:b/>
                                <w:color w:val="4472C4" w:themeColor="accent5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12D0A" w:rsidRPr="00A351D8" w:rsidTr="00B12D0A">
        <w:trPr>
          <w:trHeight w:val="381"/>
        </w:trPr>
        <w:tc>
          <w:tcPr>
            <w:tcW w:w="428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420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4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3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0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B12D0A" w:rsidRPr="00A351D8" w:rsidTr="00B12D0A">
        <w:trPr>
          <w:trHeight w:val="489"/>
        </w:trPr>
        <w:tc>
          <w:tcPr>
            <w:tcW w:w="428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420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4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3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0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B12D0A" w:rsidRPr="00A351D8" w:rsidTr="00B12D0A">
        <w:trPr>
          <w:trHeight w:val="516"/>
        </w:trPr>
        <w:tc>
          <w:tcPr>
            <w:tcW w:w="428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420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4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3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0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B12D0A" w:rsidRPr="00A351D8" w:rsidTr="00B12D0A">
        <w:trPr>
          <w:trHeight w:val="462"/>
        </w:trPr>
        <w:tc>
          <w:tcPr>
            <w:tcW w:w="428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420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4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3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0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B12D0A" w:rsidRPr="00A351D8" w:rsidTr="00B12D0A">
        <w:trPr>
          <w:trHeight w:val="399"/>
        </w:trPr>
        <w:tc>
          <w:tcPr>
            <w:tcW w:w="428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420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4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3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0" w:type="pct"/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B12D0A" w:rsidRPr="00A351D8" w:rsidTr="00B12D0A">
        <w:trPr>
          <w:trHeight w:val="516"/>
        </w:trPr>
        <w:tc>
          <w:tcPr>
            <w:tcW w:w="428" w:type="pct"/>
            <w:tcBorders>
              <w:bottom w:val="single" w:sz="4" w:space="0" w:color="auto"/>
            </w:tcBorders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420" w:type="pct"/>
            <w:tcBorders>
              <w:bottom w:val="single" w:sz="4" w:space="0" w:color="auto"/>
            </w:tcBorders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  <w:tcBorders>
              <w:bottom w:val="single" w:sz="4" w:space="0" w:color="auto"/>
            </w:tcBorders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</w:rPr>
            </w:pPr>
          </w:p>
        </w:tc>
        <w:tc>
          <w:tcPr>
            <w:tcW w:w="417" w:type="pct"/>
            <w:tcBorders>
              <w:bottom w:val="single" w:sz="4" w:space="0" w:color="auto"/>
            </w:tcBorders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  <w:tcBorders>
              <w:bottom w:val="single" w:sz="4" w:space="0" w:color="auto"/>
            </w:tcBorders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  <w:tcBorders>
              <w:bottom w:val="single" w:sz="4" w:space="0" w:color="auto"/>
            </w:tcBorders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7" w:type="pct"/>
            <w:tcBorders>
              <w:bottom w:val="single" w:sz="4" w:space="0" w:color="auto"/>
            </w:tcBorders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  <w:tcBorders>
              <w:bottom w:val="single" w:sz="4" w:space="0" w:color="auto"/>
            </w:tcBorders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6" w:type="pct"/>
            <w:tcBorders>
              <w:bottom w:val="single" w:sz="4" w:space="0" w:color="auto"/>
            </w:tcBorders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4" w:type="pct"/>
            <w:tcBorders>
              <w:bottom w:val="single" w:sz="4" w:space="0" w:color="auto"/>
            </w:tcBorders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3" w:type="pct"/>
            <w:tcBorders>
              <w:bottom w:val="single" w:sz="4" w:space="0" w:color="auto"/>
            </w:tcBorders>
          </w:tcPr>
          <w:p w:rsidR="00A27225" w:rsidRPr="00A351D8" w:rsidRDefault="00A27225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410" w:type="pct"/>
            <w:tcBorders>
              <w:bottom w:val="single" w:sz="4" w:space="0" w:color="auto"/>
            </w:tcBorders>
          </w:tcPr>
          <w:p w:rsidR="00A27225" w:rsidRPr="00A351D8" w:rsidRDefault="00931849" w:rsidP="00373A5F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  <w:r w:rsidRPr="00A351D8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4848" behindDoc="0" locked="0" layoutInCell="1" allowOverlap="1" wp14:anchorId="3F2EA159" wp14:editId="7AF0AFF1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197485</wp:posOffset>
                      </wp:positionV>
                      <wp:extent cx="825500" cy="273050"/>
                      <wp:effectExtent l="0" t="0" r="0" b="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5500" cy="273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1849" w:rsidRPr="00931849" w:rsidRDefault="00931849" w:rsidP="009318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t>Acidic</w:t>
                                  </w:r>
                                </w:p>
                                <w:p w:rsidR="00931849" w:rsidRPr="00931849" w:rsidRDefault="00931849" w:rsidP="00931849">
                                  <w:pPr>
                                    <w:rPr>
                                      <w:b/>
                                      <w:color w:val="4472C4" w:themeColor="accent5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2EA159" id="_x0000_s1031" type="#_x0000_t202" style="position:absolute;margin-left:16.5pt;margin-top:15.55pt;width:65pt;height:21.5pt;z-index:2521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" filled="f" stroked="f">
                      <v:textbox>
                        <w:txbxContent>
                          <w:p w:rsidR="00931849" w:rsidRPr="00931849" w:rsidRDefault="00931849" w:rsidP="00931849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Acidic</w:t>
                            </w:r>
                          </w:p>
                          <w:p w:rsidR="00931849" w:rsidRPr="00931849" w:rsidRDefault="00931849" w:rsidP="00931849">
                            <w:pPr>
                              <w:rPr>
                                <w:b/>
                                <w:color w:val="4472C4" w:themeColor="accent5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12D0A" w:rsidRPr="00A351D8" w:rsidTr="00373A5F">
        <w:trPr>
          <w:cantSplit/>
          <w:trHeight w:val="951"/>
        </w:trPr>
        <w:tc>
          <w:tcPr>
            <w:tcW w:w="428" w:type="pct"/>
            <w:tcBorders>
              <w:bottom w:val="nil"/>
              <w:right w:val="nil"/>
            </w:tcBorders>
            <w:textDirection w:val="btLr"/>
            <w:vAlign w:val="center"/>
          </w:tcPr>
          <w:p w:rsidR="00A27225" w:rsidRPr="00A351D8" w:rsidRDefault="00B12D0A" w:rsidP="00373A5F">
            <w:pPr>
              <w:spacing w:after="200" w:line="276" w:lineRule="auto"/>
              <w:ind w:left="113" w:right="113"/>
              <w:jc w:val="right"/>
              <w:rPr>
                <w:rFonts w:ascii="Century Gothic" w:hAnsi="Century Gothic" w:cs="Arial"/>
                <w:noProof/>
                <w:sz w:val="20"/>
                <w:szCs w:val="28"/>
              </w:rPr>
            </w:pPr>
            <w:r>
              <w:rPr>
                <w:rFonts w:ascii="Century Gothic" w:hAnsi="Century Gothic" w:cs="Arial"/>
                <w:noProof/>
                <w:sz w:val="20"/>
                <w:szCs w:val="28"/>
              </w:rPr>
              <w:t>Day 1</w:t>
            </w:r>
          </w:p>
        </w:tc>
        <w:tc>
          <w:tcPr>
            <w:tcW w:w="420" w:type="pct"/>
            <w:tcBorders>
              <w:left w:val="nil"/>
              <w:bottom w:val="nil"/>
              <w:right w:val="nil"/>
            </w:tcBorders>
            <w:textDirection w:val="btLr"/>
            <w:vAlign w:val="center"/>
          </w:tcPr>
          <w:p w:rsidR="00A27225" w:rsidRPr="00A351D8" w:rsidRDefault="00B12D0A" w:rsidP="00373A5F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0"/>
              </w:rPr>
            </w:pPr>
            <w:r w:rsidRPr="00A351D8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5632" behindDoc="0" locked="0" layoutInCell="1" allowOverlap="1" wp14:anchorId="2C31EAC4" wp14:editId="120835A7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-107315</wp:posOffset>
                      </wp:positionV>
                      <wp:extent cx="3998595" cy="514350"/>
                      <wp:effectExtent l="0" t="0" r="0" b="0"/>
                      <wp:wrapNone/>
                      <wp:docPr id="2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9859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27225" w:rsidRPr="00DC5C91" w:rsidRDefault="00493719" w:rsidP="00A272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</w:rPr>
                                    <w:t xml:space="preserve">Daily </w:t>
                                  </w:r>
                                  <w:r w:rsidR="00B12D0A">
                                    <w:rPr>
                                      <w:rFonts w:ascii="Century Gothic" w:hAnsi="Century Gothic"/>
                                      <w:sz w:val="28"/>
                                    </w:rPr>
                                    <w:t>Nutrient Solution pH Measurement</w:t>
                                  </w:r>
                                </w:p>
                                <w:p w:rsidR="00A27225" w:rsidRPr="00DC5C91" w:rsidRDefault="00493719" w:rsidP="00A272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>(Independent Variable)</w:t>
                                  </w:r>
                                </w:p>
                                <w:p w:rsidR="00A27225" w:rsidRPr="00DC5C91" w:rsidRDefault="00A27225" w:rsidP="00A2722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31EAC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2" type="#_x0000_t202" style="position:absolute;left:0;text-align:left;margin-left:5.95pt;margin-top:-8.45pt;width:314.85pt;height:40.5pt;z-index:2521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" filled="f" stroked="f">
                      <v:textbox>
                        <w:txbxContent>
                          <w:p w:rsidR="00A27225" w:rsidRPr="00DC5C91" w:rsidRDefault="00493719" w:rsidP="00A2722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Daily </w:t>
                            </w:r>
                            <w:r w:rsidR="00B12D0A">
                              <w:rPr>
                                <w:rFonts w:ascii="Century Gothic" w:hAnsi="Century Gothic"/>
                                <w:sz w:val="28"/>
                              </w:rPr>
                              <w:t>Nutrient Solution pH Measurement</w:t>
                            </w:r>
                          </w:p>
                          <w:p w:rsidR="00A27225" w:rsidRPr="00DC5C91" w:rsidRDefault="00493719" w:rsidP="00A2722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(Independent Variable)</w:t>
                            </w:r>
                          </w:p>
                          <w:p w:rsidR="00A27225" w:rsidRPr="00DC5C91" w:rsidRDefault="00A27225" w:rsidP="00A27225"/>
                        </w:txbxContent>
                      </v:textbox>
                    </v:shape>
                  </w:pict>
                </mc:Fallback>
              </mc:AlternateContent>
            </w:r>
            <w:r w:rsidRPr="00B12D0A">
              <w:rPr>
                <w:rFonts w:ascii="Century Gothic" w:hAnsi="Century Gothic"/>
                <w:noProof/>
                <w:sz w:val="20"/>
                <w:szCs w:val="20"/>
              </w:rPr>
              <w:t>Day 2</w:t>
            </w:r>
          </w:p>
        </w:tc>
        <w:tc>
          <w:tcPr>
            <w:tcW w:w="417" w:type="pct"/>
            <w:tcBorders>
              <w:left w:val="nil"/>
              <w:bottom w:val="nil"/>
              <w:right w:val="nil"/>
            </w:tcBorders>
            <w:textDirection w:val="btLr"/>
            <w:vAlign w:val="center"/>
          </w:tcPr>
          <w:p w:rsidR="00A27225" w:rsidRPr="00A351D8" w:rsidRDefault="00B12D0A" w:rsidP="00373A5F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0"/>
              </w:rPr>
            </w:pPr>
            <w:r w:rsidRPr="00B12D0A">
              <w:rPr>
                <w:rFonts w:ascii="Century Gothic" w:hAnsi="Century Gothic"/>
                <w:noProof/>
                <w:sz w:val="20"/>
                <w:szCs w:val="20"/>
              </w:rPr>
              <w:t>Day 3</w:t>
            </w:r>
          </w:p>
        </w:tc>
        <w:tc>
          <w:tcPr>
            <w:tcW w:w="417" w:type="pct"/>
            <w:tcBorders>
              <w:left w:val="nil"/>
              <w:bottom w:val="nil"/>
              <w:right w:val="nil"/>
            </w:tcBorders>
            <w:textDirection w:val="btLr"/>
            <w:vAlign w:val="center"/>
          </w:tcPr>
          <w:p w:rsidR="00A27225" w:rsidRPr="00A351D8" w:rsidRDefault="00B12D0A" w:rsidP="00373A5F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0"/>
              </w:rPr>
            </w:pPr>
            <w:r w:rsidRPr="00B12D0A">
              <w:rPr>
                <w:rFonts w:ascii="Century Gothic" w:hAnsi="Century Gothic"/>
                <w:noProof/>
                <w:sz w:val="20"/>
                <w:szCs w:val="20"/>
              </w:rPr>
              <w:t>Day 4</w:t>
            </w:r>
          </w:p>
        </w:tc>
        <w:tc>
          <w:tcPr>
            <w:tcW w:w="417" w:type="pct"/>
            <w:tcBorders>
              <w:left w:val="nil"/>
              <w:bottom w:val="nil"/>
              <w:right w:val="nil"/>
            </w:tcBorders>
            <w:textDirection w:val="btLr"/>
            <w:vAlign w:val="center"/>
          </w:tcPr>
          <w:p w:rsidR="00A27225" w:rsidRPr="00A351D8" w:rsidRDefault="00B12D0A" w:rsidP="00373A5F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0"/>
              </w:rPr>
            </w:pPr>
            <w:r w:rsidRPr="00B12D0A">
              <w:rPr>
                <w:rFonts w:ascii="Century Gothic" w:hAnsi="Century Gothic"/>
                <w:noProof/>
                <w:sz w:val="20"/>
                <w:szCs w:val="20"/>
              </w:rPr>
              <w:t>Day 5</w:t>
            </w:r>
          </w:p>
        </w:tc>
        <w:tc>
          <w:tcPr>
            <w:tcW w:w="417" w:type="pct"/>
            <w:tcBorders>
              <w:left w:val="nil"/>
              <w:bottom w:val="nil"/>
              <w:right w:val="nil"/>
            </w:tcBorders>
            <w:textDirection w:val="btLr"/>
          </w:tcPr>
          <w:p w:rsidR="00A27225" w:rsidRPr="00A351D8" w:rsidRDefault="00B12D0A" w:rsidP="00373A5F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8"/>
              </w:rPr>
            </w:pPr>
            <w:r>
              <w:rPr>
                <w:rFonts w:ascii="Century Gothic" w:hAnsi="Century Gothic"/>
                <w:noProof/>
                <w:sz w:val="20"/>
                <w:szCs w:val="28"/>
              </w:rPr>
              <w:t>Day 6</w:t>
            </w:r>
          </w:p>
        </w:tc>
        <w:tc>
          <w:tcPr>
            <w:tcW w:w="417" w:type="pct"/>
            <w:tcBorders>
              <w:left w:val="nil"/>
              <w:bottom w:val="nil"/>
              <w:right w:val="nil"/>
            </w:tcBorders>
            <w:textDirection w:val="btLr"/>
          </w:tcPr>
          <w:p w:rsidR="00A27225" w:rsidRPr="00A351D8" w:rsidRDefault="00B12D0A" w:rsidP="00373A5F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8"/>
              </w:rPr>
            </w:pPr>
            <w:r>
              <w:rPr>
                <w:rFonts w:ascii="Century Gothic" w:hAnsi="Century Gothic"/>
                <w:noProof/>
                <w:sz w:val="20"/>
                <w:szCs w:val="28"/>
              </w:rPr>
              <w:t>Day 7</w:t>
            </w:r>
          </w:p>
        </w:tc>
        <w:tc>
          <w:tcPr>
            <w:tcW w:w="416" w:type="pct"/>
            <w:tcBorders>
              <w:left w:val="nil"/>
              <w:bottom w:val="nil"/>
              <w:right w:val="nil"/>
            </w:tcBorders>
            <w:textDirection w:val="btLr"/>
          </w:tcPr>
          <w:p w:rsidR="00A27225" w:rsidRPr="00A351D8" w:rsidRDefault="00B12D0A" w:rsidP="00373A5F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8"/>
              </w:rPr>
            </w:pPr>
            <w:r>
              <w:rPr>
                <w:rFonts w:ascii="Century Gothic" w:hAnsi="Century Gothic"/>
                <w:noProof/>
                <w:sz w:val="20"/>
                <w:szCs w:val="28"/>
              </w:rPr>
              <w:t>Day 8</w:t>
            </w:r>
          </w:p>
        </w:tc>
        <w:tc>
          <w:tcPr>
            <w:tcW w:w="416" w:type="pct"/>
            <w:tcBorders>
              <w:left w:val="nil"/>
              <w:bottom w:val="nil"/>
              <w:right w:val="nil"/>
            </w:tcBorders>
            <w:textDirection w:val="btLr"/>
          </w:tcPr>
          <w:p w:rsidR="00A27225" w:rsidRPr="00A351D8" w:rsidRDefault="00B12D0A" w:rsidP="00373A5F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8"/>
              </w:rPr>
            </w:pPr>
            <w:r>
              <w:rPr>
                <w:rFonts w:ascii="Century Gothic" w:hAnsi="Century Gothic"/>
                <w:noProof/>
                <w:sz w:val="20"/>
                <w:szCs w:val="28"/>
              </w:rPr>
              <w:t>Day 9</w:t>
            </w:r>
          </w:p>
        </w:tc>
        <w:tc>
          <w:tcPr>
            <w:tcW w:w="414" w:type="pct"/>
            <w:tcBorders>
              <w:left w:val="nil"/>
              <w:bottom w:val="nil"/>
              <w:right w:val="nil"/>
            </w:tcBorders>
            <w:textDirection w:val="btLr"/>
          </w:tcPr>
          <w:p w:rsidR="00A27225" w:rsidRPr="00A351D8" w:rsidRDefault="00B12D0A" w:rsidP="00373A5F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8"/>
              </w:rPr>
            </w:pPr>
            <w:r>
              <w:rPr>
                <w:rFonts w:ascii="Century Gothic" w:hAnsi="Century Gothic"/>
                <w:noProof/>
                <w:sz w:val="20"/>
                <w:szCs w:val="28"/>
              </w:rPr>
              <w:t>Day 10</w:t>
            </w:r>
          </w:p>
        </w:tc>
        <w:tc>
          <w:tcPr>
            <w:tcW w:w="413" w:type="pct"/>
            <w:tcBorders>
              <w:left w:val="nil"/>
              <w:bottom w:val="nil"/>
              <w:right w:val="nil"/>
            </w:tcBorders>
            <w:textDirection w:val="btLr"/>
          </w:tcPr>
          <w:p w:rsidR="00A27225" w:rsidRPr="00A351D8" w:rsidRDefault="00B12D0A" w:rsidP="00373A5F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8"/>
              </w:rPr>
            </w:pPr>
            <w:r>
              <w:rPr>
                <w:rFonts w:ascii="Century Gothic" w:hAnsi="Century Gothic"/>
                <w:noProof/>
                <w:sz w:val="20"/>
                <w:szCs w:val="28"/>
              </w:rPr>
              <w:t>Day 11</w:t>
            </w:r>
          </w:p>
        </w:tc>
        <w:tc>
          <w:tcPr>
            <w:tcW w:w="410" w:type="pct"/>
            <w:tcBorders>
              <w:left w:val="nil"/>
              <w:bottom w:val="nil"/>
              <w:right w:val="nil"/>
            </w:tcBorders>
            <w:textDirection w:val="btLr"/>
          </w:tcPr>
          <w:p w:rsidR="00A27225" w:rsidRPr="00A351D8" w:rsidRDefault="00B12D0A" w:rsidP="00373A5F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8"/>
              </w:rPr>
            </w:pPr>
            <w:r>
              <w:rPr>
                <w:rFonts w:ascii="Century Gothic" w:hAnsi="Century Gothic"/>
                <w:noProof/>
                <w:sz w:val="20"/>
                <w:szCs w:val="28"/>
              </w:rPr>
              <w:t>Day 12</w:t>
            </w:r>
          </w:p>
        </w:tc>
      </w:tr>
    </w:tbl>
    <w:p w:rsidR="00A27225" w:rsidRDefault="00A27225" w:rsidP="00A27225">
      <w:pPr>
        <w:tabs>
          <w:tab w:val="left" w:pos="7662"/>
        </w:tabs>
        <w:rPr>
          <w:rFonts w:ascii="Century Gothic" w:hAnsi="Century Gothic"/>
          <w:i/>
          <w:color w:val="4472C4" w:themeColor="accent5"/>
          <w:sz w:val="28"/>
          <w:szCs w:val="28"/>
        </w:rPr>
      </w:pPr>
    </w:p>
    <w:p w:rsidR="00A27225" w:rsidRDefault="00A27225" w:rsidP="00A27225">
      <w:pPr>
        <w:tabs>
          <w:tab w:val="left" w:pos="7662"/>
        </w:tabs>
        <w:rPr>
          <w:rFonts w:ascii="Century Gothic" w:hAnsi="Century Gothic"/>
          <w:i/>
          <w:color w:val="4472C4" w:themeColor="accent5"/>
          <w:sz w:val="28"/>
          <w:szCs w:val="28"/>
        </w:rPr>
      </w:pPr>
    </w:p>
    <w:p w:rsidR="00A27225" w:rsidRDefault="00A27225" w:rsidP="00A27225">
      <w:pPr>
        <w:tabs>
          <w:tab w:val="left" w:pos="7662"/>
        </w:tabs>
        <w:rPr>
          <w:rFonts w:ascii="Century Gothic" w:hAnsi="Century Gothic"/>
          <w:i/>
          <w:color w:val="4472C4" w:themeColor="accent5"/>
          <w:sz w:val="28"/>
          <w:szCs w:val="28"/>
        </w:rPr>
      </w:pPr>
    </w:p>
    <w:p w:rsidR="00A27225" w:rsidRDefault="00A27225" w:rsidP="00A27225">
      <w:pPr>
        <w:tabs>
          <w:tab w:val="left" w:pos="7662"/>
        </w:tabs>
        <w:rPr>
          <w:rFonts w:ascii="Century Gothic" w:hAnsi="Century Gothic"/>
          <w:i/>
          <w:color w:val="4472C4" w:themeColor="accent5"/>
          <w:sz w:val="28"/>
          <w:szCs w:val="28"/>
        </w:rPr>
      </w:pPr>
    </w:p>
    <w:p w:rsidR="00A27225" w:rsidRDefault="00A27225" w:rsidP="00A27225">
      <w:pPr>
        <w:tabs>
          <w:tab w:val="left" w:pos="7662"/>
        </w:tabs>
        <w:rPr>
          <w:rFonts w:ascii="Century Gothic" w:hAnsi="Century Gothic"/>
          <w:i/>
          <w:color w:val="4472C4" w:themeColor="accent5"/>
          <w:sz w:val="28"/>
          <w:szCs w:val="28"/>
        </w:rPr>
      </w:pPr>
    </w:p>
    <w:p w:rsidR="00A27225" w:rsidRDefault="00A27225" w:rsidP="00A27225">
      <w:pPr>
        <w:tabs>
          <w:tab w:val="left" w:pos="7662"/>
        </w:tabs>
        <w:rPr>
          <w:rFonts w:ascii="Century Gothic" w:hAnsi="Century Gothic"/>
          <w:i/>
          <w:color w:val="4472C4" w:themeColor="accent5"/>
          <w:sz w:val="28"/>
          <w:szCs w:val="28"/>
        </w:rPr>
      </w:pPr>
    </w:p>
    <w:p w:rsidR="00A27225" w:rsidRDefault="00B12D0A" w:rsidP="00A27225">
      <w:pPr>
        <w:tabs>
          <w:tab w:val="left" w:pos="7662"/>
        </w:tabs>
        <w:rPr>
          <w:rFonts w:ascii="Century Gothic" w:hAnsi="Century Gothic"/>
          <w:i/>
          <w:color w:val="4472C4" w:themeColor="accent5"/>
          <w:sz w:val="28"/>
          <w:szCs w:val="28"/>
        </w:rPr>
      </w:pPr>
      <w:r w:rsidRPr="00A351D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8704" behindDoc="0" locked="0" layoutInCell="1" allowOverlap="1" wp14:anchorId="56C552FC" wp14:editId="6B0D618A">
                <wp:simplePos x="0" y="0"/>
                <wp:positionH relativeFrom="column">
                  <wp:posOffset>-1560513</wp:posOffset>
                </wp:positionH>
                <wp:positionV relativeFrom="paragraph">
                  <wp:posOffset>320358</wp:posOffset>
                </wp:positionV>
                <wp:extent cx="3998595" cy="5143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99859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D0A" w:rsidRPr="00DC5C91" w:rsidRDefault="00B12D0A" w:rsidP="00B12D0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pH Scale</w:t>
                            </w:r>
                          </w:p>
                          <w:p w:rsidR="00B12D0A" w:rsidRPr="00DC5C91" w:rsidRDefault="00B12D0A" w:rsidP="00B12D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552FC" id="_x0000_s1033" type="#_x0000_t202" style="position:absolute;margin-left:-122.9pt;margin-top:25.25pt;width:314.85pt;height:40.5pt;rotation:-90;z-index:2521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" filled="f" stroked="f">
                <v:textbox>
                  <w:txbxContent>
                    <w:p w:rsidR="00B12D0A" w:rsidRPr="00DC5C91" w:rsidRDefault="00B12D0A" w:rsidP="00B12D0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pH Scale</w:t>
                      </w:r>
                    </w:p>
                    <w:p w:rsidR="00B12D0A" w:rsidRPr="00DC5C91" w:rsidRDefault="00B12D0A" w:rsidP="00B12D0A"/>
                  </w:txbxContent>
                </v:textbox>
              </v:shape>
            </w:pict>
          </mc:Fallback>
        </mc:AlternateContent>
      </w:r>
    </w:p>
    <w:p w:rsidR="00A27225" w:rsidRDefault="00A27225" w:rsidP="00A27225">
      <w:pPr>
        <w:tabs>
          <w:tab w:val="left" w:pos="7662"/>
        </w:tabs>
        <w:rPr>
          <w:rFonts w:ascii="Century Gothic" w:hAnsi="Century Gothic"/>
          <w:i/>
          <w:color w:val="4472C4" w:themeColor="accent5"/>
          <w:sz w:val="28"/>
          <w:szCs w:val="28"/>
        </w:rPr>
      </w:pPr>
    </w:p>
    <w:p w:rsidR="00A27225" w:rsidRDefault="00A27225" w:rsidP="00A27225">
      <w:pPr>
        <w:tabs>
          <w:tab w:val="left" w:pos="7662"/>
        </w:tabs>
        <w:rPr>
          <w:rFonts w:ascii="Century Gothic" w:hAnsi="Century Gothic"/>
          <w:i/>
          <w:color w:val="4472C4" w:themeColor="accent5"/>
          <w:sz w:val="28"/>
          <w:szCs w:val="28"/>
        </w:rPr>
      </w:pPr>
    </w:p>
    <w:p w:rsidR="00A27225" w:rsidRDefault="00A27225" w:rsidP="00A27225">
      <w:pPr>
        <w:tabs>
          <w:tab w:val="left" w:pos="7662"/>
        </w:tabs>
        <w:rPr>
          <w:rFonts w:ascii="Century Gothic" w:hAnsi="Century Gothic"/>
          <w:i/>
          <w:color w:val="4472C4" w:themeColor="accent5"/>
          <w:sz w:val="28"/>
          <w:szCs w:val="28"/>
        </w:rPr>
      </w:pPr>
    </w:p>
    <w:p w:rsidR="00A27225" w:rsidRDefault="00A27225" w:rsidP="00A27225">
      <w:pPr>
        <w:tabs>
          <w:tab w:val="left" w:pos="7662"/>
        </w:tabs>
        <w:rPr>
          <w:rFonts w:ascii="Century Gothic" w:hAnsi="Century Gothic"/>
          <w:i/>
          <w:color w:val="4472C4" w:themeColor="accent5"/>
          <w:sz w:val="28"/>
          <w:szCs w:val="28"/>
        </w:rPr>
      </w:pPr>
    </w:p>
    <w:p w:rsidR="00A27225" w:rsidRDefault="00A27225" w:rsidP="00A27225">
      <w:pPr>
        <w:tabs>
          <w:tab w:val="left" w:pos="7662"/>
        </w:tabs>
        <w:rPr>
          <w:rFonts w:ascii="Century Gothic" w:hAnsi="Century Gothic"/>
          <w:i/>
          <w:color w:val="4472C4" w:themeColor="accent5"/>
          <w:sz w:val="28"/>
          <w:szCs w:val="28"/>
        </w:rPr>
      </w:pPr>
    </w:p>
    <w:p w:rsidR="00A27225" w:rsidRDefault="00A27225" w:rsidP="00A27225">
      <w:pPr>
        <w:tabs>
          <w:tab w:val="left" w:pos="7662"/>
        </w:tabs>
        <w:rPr>
          <w:rFonts w:ascii="Century Gothic" w:hAnsi="Century Gothic"/>
          <w:i/>
          <w:color w:val="4472C4" w:themeColor="accent5"/>
          <w:sz w:val="28"/>
          <w:szCs w:val="28"/>
        </w:rPr>
      </w:pPr>
    </w:p>
    <w:p w:rsidR="00A27225" w:rsidRDefault="00A27225" w:rsidP="00A27225">
      <w:pPr>
        <w:tabs>
          <w:tab w:val="left" w:pos="7662"/>
        </w:tabs>
        <w:rPr>
          <w:rFonts w:ascii="Century Gothic" w:hAnsi="Century Gothic"/>
          <w:i/>
          <w:color w:val="4472C4" w:themeColor="accent5"/>
          <w:sz w:val="28"/>
          <w:szCs w:val="28"/>
        </w:rPr>
      </w:pPr>
    </w:p>
    <w:p w:rsidR="00A27225" w:rsidRDefault="00A27225" w:rsidP="00A27225">
      <w:pPr>
        <w:tabs>
          <w:tab w:val="left" w:pos="7662"/>
        </w:tabs>
        <w:rPr>
          <w:rFonts w:ascii="Century Gothic" w:hAnsi="Century Gothic"/>
          <w:i/>
          <w:color w:val="4472C4" w:themeColor="accent5"/>
          <w:sz w:val="28"/>
          <w:szCs w:val="28"/>
        </w:rPr>
      </w:pPr>
    </w:p>
    <w:p w:rsidR="00A27225" w:rsidRDefault="00A27225" w:rsidP="00A27225">
      <w:pPr>
        <w:tabs>
          <w:tab w:val="left" w:pos="7662"/>
        </w:tabs>
        <w:rPr>
          <w:rFonts w:ascii="Century Gothic" w:hAnsi="Century Gothic"/>
          <w:i/>
          <w:color w:val="4472C4" w:themeColor="accent5"/>
          <w:sz w:val="28"/>
          <w:szCs w:val="28"/>
        </w:rPr>
      </w:pPr>
    </w:p>
    <w:p w:rsidR="00A27225" w:rsidRDefault="00A27225" w:rsidP="00A27225">
      <w:pPr>
        <w:tabs>
          <w:tab w:val="left" w:pos="7662"/>
        </w:tabs>
        <w:rPr>
          <w:rFonts w:ascii="Century Gothic" w:hAnsi="Century Gothic"/>
          <w:i/>
          <w:color w:val="4472C4" w:themeColor="accent5"/>
          <w:sz w:val="28"/>
          <w:szCs w:val="28"/>
        </w:rPr>
      </w:pPr>
    </w:p>
    <w:p w:rsidR="00A27225" w:rsidRDefault="00A27225" w:rsidP="00A27225">
      <w:pPr>
        <w:tabs>
          <w:tab w:val="left" w:pos="7662"/>
        </w:tabs>
        <w:rPr>
          <w:rFonts w:ascii="Century Gothic" w:hAnsi="Century Gothic"/>
          <w:i/>
          <w:color w:val="4472C4" w:themeColor="accent5"/>
          <w:sz w:val="28"/>
          <w:szCs w:val="28"/>
        </w:rPr>
      </w:pPr>
    </w:p>
    <w:p w:rsidR="00A27225" w:rsidRDefault="00A27225" w:rsidP="00A27225">
      <w:pPr>
        <w:tabs>
          <w:tab w:val="left" w:pos="7662"/>
        </w:tabs>
        <w:rPr>
          <w:rFonts w:ascii="Century Gothic" w:hAnsi="Century Gothic"/>
          <w:i/>
          <w:color w:val="4472C4" w:themeColor="accent5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586"/>
        <w:tblW w:w="420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460"/>
        <w:gridCol w:w="1740"/>
      </w:tblGrid>
      <w:tr w:rsidR="00652DA2" w:rsidTr="00652DA2">
        <w:trPr>
          <w:trHeight w:val="494"/>
        </w:trPr>
        <w:tc>
          <w:tcPr>
            <w:tcW w:w="2460" w:type="dxa"/>
            <w:shd w:val="clear" w:color="auto" w:fill="4472C4" w:themeFill="accent5"/>
            <w:vAlign w:val="center"/>
          </w:tcPr>
          <w:p w:rsidR="00652DA2" w:rsidRPr="00C365C7" w:rsidRDefault="00652DA2" w:rsidP="00652DA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65C7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lastRenderedPageBreak/>
              <w:t>Fluid</w:t>
            </w:r>
          </w:p>
        </w:tc>
        <w:tc>
          <w:tcPr>
            <w:tcW w:w="1740" w:type="dxa"/>
            <w:shd w:val="clear" w:color="auto" w:fill="4472C4" w:themeFill="accent5"/>
            <w:vAlign w:val="center"/>
          </w:tcPr>
          <w:p w:rsidR="00652DA2" w:rsidRPr="003D2728" w:rsidRDefault="00652DA2" w:rsidP="00652DA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Standard pH</w:t>
            </w:r>
          </w:p>
        </w:tc>
      </w:tr>
      <w:tr w:rsidR="00652DA2" w:rsidTr="00652DA2">
        <w:trPr>
          <w:trHeight w:val="1008"/>
        </w:trPr>
        <w:tc>
          <w:tcPr>
            <w:tcW w:w="2460" w:type="dxa"/>
          </w:tcPr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Distilled Water</w:t>
            </w:r>
          </w:p>
        </w:tc>
        <w:tc>
          <w:tcPr>
            <w:tcW w:w="1740" w:type="dxa"/>
            <w:shd w:val="clear" w:color="auto" w:fill="D9D9D9" w:themeFill="background1" w:themeFillShade="D9"/>
          </w:tcPr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7</w:t>
            </w:r>
            <w:r>
              <w:rPr>
                <w:rFonts w:ascii="Century Gothic" w:hAnsi="Century Gothic"/>
                <w:sz w:val="24"/>
                <w:szCs w:val="24"/>
              </w:rPr>
              <w:br/>
              <w:t>(neutral)</w:t>
            </w:r>
          </w:p>
        </w:tc>
      </w:tr>
      <w:tr w:rsidR="00652DA2" w:rsidTr="00652DA2">
        <w:trPr>
          <w:trHeight w:val="1008"/>
        </w:trPr>
        <w:tc>
          <w:tcPr>
            <w:tcW w:w="2460" w:type="dxa"/>
          </w:tcPr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Tap Water</w:t>
            </w:r>
          </w:p>
        </w:tc>
        <w:tc>
          <w:tcPr>
            <w:tcW w:w="1740" w:type="dxa"/>
            <w:shd w:val="clear" w:color="auto" w:fill="D9D9D9" w:themeFill="background1" w:themeFillShade="D9"/>
          </w:tcPr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Varies</w:t>
            </w:r>
            <w:r>
              <w:rPr>
                <w:rFonts w:ascii="Century Gothic" w:hAnsi="Century Gothic"/>
                <w:sz w:val="24"/>
                <w:szCs w:val="24"/>
              </w:rPr>
              <w:br/>
              <w:t>(6-8)</w:t>
            </w:r>
          </w:p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(neutral)</w:t>
            </w:r>
          </w:p>
        </w:tc>
      </w:tr>
      <w:tr w:rsidR="00652DA2" w:rsidTr="00652DA2">
        <w:trPr>
          <w:trHeight w:val="1008"/>
        </w:trPr>
        <w:tc>
          <w:tcPr>
            <w:tcW w:w="2460" w:type="dxa"/>
          </w:tcPr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Lemon Juice</w:t>
            </w:r>
          </w:p>
        </w:tc>
        <w:tc>
          <w:tcPr>
            <w:tcW w:w="1740" w:type="dxa"/>
            <w:shd w:val="clear" w:color="auto" w:fill="F7CAAC" w:themeFill="accent2" w:themeFillTint="66"/>
          </w:tcPr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</w:t>
            </w:r>
          </w:p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(acidic)</w:t>
            </w:r>
          </w:p>
        </w:tc>
      </w:tr>
      <w:tr w:rsidR="00652DA2" w:rsidTr="00652DA2">
        <w:trPr>
          <w:trHeight w:val="1008"/>
        </w:trPr>
        <w:tc>
          <w:tcPr>
            <w:tcW w:w="2460" w:type="dxa"/>
          </w:tcPr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Liquid Hand Soap</w:t>
            </w:r>
          </w:p>
        </w:tc>
        <w:tc>
          <w:tcPr>
            <w:tcW w:w="1740" w:type="dxa"/>
            <w:shd w:val="clear" w:color="auto" w:fill="B4C6E7" w:themeFill="accent5" w:themeFillTint="66"/>
          </w:tcPr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9-10</w:t>
            </w:r>
            <w:r>
              <w:rPr>
                <w:rFonts w:ascii="Century Gothic" w:hAnsi="Century Gothic"/>
                <w:sz w:val="24"/>
                <w:szCs w:val="24"/>
              </w:rPr>
              <w:br/>
              <w:t>(basic)</w:t>
            </w:r>
          </w:p>
        </w:tc>
      </w:tr>
      <w:tr w:rsidR="00652DA2" w:rsidTr="00652DA2">
        <w:trPr>
          <w:trHeight w:val="1008"/>
        </w:trPr>
        <w:tc>
          <w:tcPr>
            <w:tcW w:w="2460" w:type="dxa"/>
          </w:tcPr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Vinegar</w:t>
            </w:r>
          </w:p>
        </w:tc>
        <w:tc>
          <w:tcPr>
            <w:tcW w:w="1740" w:type="dxa"/>
            <w:shd w:val="clear" w:color="auto" w:fill="F7CAAC" w:themeFill="accent2" w:themeFillTint="66"/>
          </w:tcPr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</w:t>
            </w:r>
          </w:p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(acidic)</w:t>
            </w:r>
          </w:p>
        </w:tc>
      </w:tr>
      <w:tr w:rsidR="00652DA2" w:rsidTr="00652DA2">
        <w:trPr>
          <w:trHeight w:val="1008"/>
        </w:trPr>
        <w:tc>
          <w:tcPr>
            <w:tcW w:w="2460" w:type="dxa"/>
          </w:tcPr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Laundry Detergent</w:t>
            </w:r>
          </w:p>
        </w:tc>
        <w:tc>
          <w:tcPr>
            <w:tcW w:w="1740" w:type="dxa"/>
            <w:shd w:val="clear" w:color="auto" w:fill="B4C6E7" w:themeFill="accent5" w:themeFillTint="66"/>
          </w:tcPr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(7-10)</w:t>
            </w:r>
          </w:p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(neutral-basic)</w:t>
            </w:r>
          </w:p>
        </w:tc>
      </w:tr>
      <w:tr w:rsidR="00652DA2" w:rsidTr="00652DA2">
        <w:trPr>
          <w:trHeight w:val="1008"/>
        </w:trPr>
        <w:tc>
          <w:tcPr>
            <w:tcW w:w="2460" w:type="dxa"/>
          </w:tcPr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Tomato Juice</w:t>
            </w:r>
          </w:p>
        </w:tc>
        <w:tc>
          <w:tcPr>
            <w:tcW w:w="1740" w:type="dxa"/>
            <w:shd w:val="clear" w:color="auto" w:fill="F7CAAC" w:themeFill="accent2" w:themeFillTint="66"/>
          </w:tcPr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4</w:t>
            </w:r>
          </w:p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(acidic)</w:t>
            </w:r>
          </w:p>
        </w:tc>
      </w:tr>
      <w:tr w:rsidR="00652DA2" w:rsidTr="00652DA2">
        <w:trPr>
          <w:trHeight w:val="1008"/>
        </w:trPr>
        <w:tc>
          <w:tcPr>
            <w:tcW w:w="2460" w:type="dxa"/>
          </w:tcPr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Light Colored Soda</w:t>
            </w:r>
          </w:p>
        </w:tc>
        <w:tc>
          <w:tcPr>
            <w:tcW w:w="1740" w:type="dxa"/>
            <w:shd w:val="clear" w:color="auto" w:fill="F7CAAC" w:themeFill="accent2" w:themeFillTint="66"/>
          </w:tcPr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2.5</w:t>
            </w:r>
            <w:r>
              <w:rPr>
                <w:rFonts w:ascii="Century Gothic" w:hAnsi="Century Gothic"/>
                <w:sz w:val="24"/>
                <w:szCs w:val="24"/>
              </w:rPr>
              <w:br/>
              <w:t>(acidic)</w:t>
            </w:r>
          </w:p>
        </w:tc>
      </w:tr>
      <w:tr w:rsidR="00652DA2" w:rsidTr="00652DA2">
        <w:trPr>
          <w:trHeight w:val="1008"/>
        </w:trPr>
        <w:tc>
          <w:tcPr>
            <w:tcW w:w="2460" w:type="dxa"/>
          </w:tcPr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Coffee</w:t>
            </w:r>
          </w:p>
        </w:tc>
        <w:tc>
          <w:tcPr>
            <w:tcW w:w="1740" w:type="dxa"/>
            <w:shd w:val="clear" w:color="auto" w:fill="F7CAAC" w:themeFill="accent2" w:themeFillTint="66"/>
          </w:tcPr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</w:t>
            </w:r>
            <w:r>
              <w:rPr>
                <w:rFonts w:ascii="Century Gothic" w:hAnsi="Century Gothic"/>
                <w:sz w:val="24"/>
                <w:szCs w:val="24"/>
              </w:rPr>
              <w:br/>
              <w:t>(acidic)</w:t>
            </w:r>
          </w:p>
        </w:tc>
      </w:tr>
      <w:tr w:rsidR="00652DA2" w:rsidTr="00652DA2">
        <w:trPr>
          <w:trHeight w:val="1008"/>
        </w:trPr>
        <w:tc>
          <w:tcPr>
            <w:tcW w:w="2460" w:type="dxa"/>
          </w:tcPr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br/>
              <w:t>Bleach</w:t>
            </w:r>
          </w:p>
        </w:tc>
        <w:tc>
          <w:tcPr>
            <w:tcW w:w="1740" w:type="dxa"/>
            <w:shd w:val="clear" w:color="auto" w:fill="B4C6E7" w:themeFill="accent5" w:themeFillTint="66"/>
          </w:tcPr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12.6</w:t>
            </w:r>
            <w:r>
              <w:rPr>
                <w:rFonts w:ascii="Century Gothic" w:hAnsi="Century Gothic"/>
                <w:sz w:val="24"/>
                <w:szCs w:val="24"/>
              </w:rPr>
              <w:br/>
              <w:t>(basic)</w:t>
            </w:r>
          </w:p>
        </w:tc>
      </w:tr>
      <w:tr w:rsidR="00652DA2" w:rsidTr="00652DA2">
        <w:trPr>
          <w:trHeight w:val="1008"/>
        </w:trPr>
        <w:tc>
          <w:tcPr>
            <w:tcW w:w="2460" w:type="dxa"/>
          </w:tcPr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Milk</w:t>
            </w:r>
          </w:p>
        </w:tc>
        <w:tc>
          <w:tcPr>
            <w:tcW w:w="1740" w:type="dxa"/>
            <w:shd w:val="clear" w:color="auto" w:fill="F7CAAC" w:themeFill="accent2" w:themeFillTint="66"/>
          </w:tcPr>
          <w:p w:rsidR="00652DA2" w:rsidRDefault="00652DA2" w:rsidP="00652DA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6.5</w:t>
            </w:r>
            <w:r>
              <w:rPr>
                <w:rFonts w:ascii="Century Gothic" w:hAnsi="Century Gothic"/>
                <w:sz w:val="24"/>
                <w:szCs w:val="24"/>
              </w:rPr>
              <w:br/>
              <w:t>(acidic)</w:t>
            </w:r>
          </w:p>
        </w:tc>
      </w:tr>
    </w:tbl>
    <w:p w:rsidR="00A27225" w:rsidRDefault="00A27225" w:rsidP="00D74DC9">
      <w:pPr>
        <w:tabs>
          <w:tab w:val="left" w:pos="1606"/>
        </w:tabs>
        <w:spacing w:afterLines="40" w:after="96" w:line="24" w:lineRule="atLeast"/>
        <w:rPr>
          <w:rFonts w:ascii="Century Gothic" w:hAnsi="Century Gothic"/>
          <w:i/>
          <w:color w:val="4472C4" w:themeColor="accent5"/>
          <w:sz w:val="28"/>
          <w:szCs w:val="28"/>
        </w:rPr>
      </w:pPr>
    </w:p>
    <w:p w:rsidR="00AE2912" w:rsidRPr="006B68EC" w:rsidRDefault="006B68EC" w:rsidP="001A6E12">
      <w:pPr>
        <w:contextualSpacing/>
        <w:rPr>
          <w:rFonts w:ascii="Century Gothic" w:hAnsi="Century Gothic"/>
          <w:b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2179968" behindDoc="0" locked="0" layoutInCell="1" allowOverlap="1">
            <wp:simplePos x="0" y="0"/>
            <wp:positionH relativeFrom="column">
              <wp:posOffset>2851150</wp:posOffset>
            </wp:positionH>
            <wp:positionV relativeFrom="paragraph">
              <wp:posOffset>48260</wp:posOffset>
            </wp:positionV>
            <wp:extent cx="2697480" cy="1618488"/>
            <wp:effectExtent l="0" t="0" r="7620" b="12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oda bottles-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912" w:rsidRDefault="00AE2912" w:rsidP="001A6E12">
      <w:pPr>
        <w:contextualSpacing/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6B68EC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9166DC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78944" behindDoc="0" locked="0" layoutInCell="1" allowOverlap="1" wp14:anchorId="39D855C0" wp14:editId="3B5E793F">
                <wp:simplePos x="0" y="0"/>
                <wp:positionH relativeFrom="margin">
                  <wp:posOffset>2787650</wp:posOffset>
                </wp:positionH>
                <wp:positionV relativeFrom="paragraph">
                  <wp:posOffset>62865</wp:posOffset>
                </wp:positionV>
                <wp:extent cx="4025900" cy="5810250"/>
                <wp:effectExtent l="0" t="0" r="0" b="0"/>
                <wp:wrapNone/>
                <wp:docPr id="18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581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26C" w:rsidRDefault="0015026C" w:rsidP="0015026C">
                            <w:pPr>
                              <w:contextualSpacing/>
                              <w:rPr>
                                <w:rFonts w:ascii="Century Gothic" w:hAnsi="Century Gothic" w:cs="Arial"/>
                                <w:b/>
                                <w:color w:val="4472C4" w:themeColor="accent5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E2912">
                              <w:rPr>
                                <w:rFonts w:ascii="Century Gothic" w:hAnsi="Century Gothic" w:cs="Arial"/>
                                <w:b/>
                                <w:color w:val="4472C4" w:themeColor="accent5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Soda Pop Challenge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4472C4" w:themeColor="accent5"/>
                                <w:sz w:val="28"/>
                                <w:szCs w:val="28"/>
                                <w:shd w:val="clear" w:color="auto" w:fill="FFFFFF"/>
                              </w:rPr>
                              <w:t>–</w:t>
                            </w:r>
                            <w:r w:rsidRPr="00AE2912">
                              <w:rPr>
                                <w:rFonts w:ascii="Century Gothic" w:hAnsi="Century Gothic" w:cs="Arial"/>
                                <w:b/>
                                <w:color w:val="4472C4" w:themeColor="accent5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Optional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4472C4" w:themeColor="accent5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</w:p>
                          <w:p w:rsidR="0015026C" w:rsidRDefault="0015026C" w:rsidP="0015026C">
                            <w:pPr>
                              <w:contextualSpacing/>
                              <w:rPr>
                                <w:rFonts w:ascii="Century Gothic" w:hAnsi="Century Gothic" w:cs="Arial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5026C">
                              <w:rPr>
                                <w:rFonts w:ascii="Century Gothic" w:hAnsi="Century Gothic" w:cs="Arial"/>
                                <w:b/>
                                <w:color w:val="4472C4" w:themeColor="accent5"/>
                                <w:sz w:val="28"/>
                                <w:szCs w:val="28"/>
                                <w:shd w:val="clear" w:color="auto" w:fill="FFFFFF"/>
                              </w:rPr>
                              <w:t>Challenge:</w:t>
                            </w:r>
                            <w:r w:rsidRPr="0015026C">
                              <w:rPr>
                                <w:rFonts w:ascii="Century Gothic" w:hAnsi="Century Gothic" w:cs="Arial"/>
                                <w:color w:val="4472C4" w:themeColor="accent5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="00B65A90">
                              <w:rPr>
                                <w:rFonts w:ascii="Century Gothic" w:hAnsi="Century Gothic" w:cs="Arial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Does the brand of soda pop     </w:t>
                            </w:r>
                            <w:r w:rsidR="00B65A90">
                              <w:rPr>
                                <w:rFonts w:ascii="Century Gothic" w:hAnsi="Century Gothic" w:cs="Arial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  <w:t xml:space="preserve">                    affect its pH measurement?</w:t>
                            </w:r>
                            <w:r w:rsidR="006B68EC">
                              <w:rPr>
                                <w:rFonts w:ascii="Century Gothic" w:hAnsi="Century Gothic" w:cs="Arial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</w:p>
                          <w:p w:rsidR="0015026C" w:rsidRPr="0015026C" w:rsidRDefault="0015026C" w:rsidP="0015026C">
                            <w:pPr>
                              <w:contextualSpacing/>
                              <w:rPr>
                                <w:rFonts w:ascii="Century Gothic" w:hAnsi="Century Gothic" w:cs="Arial"/>
                                <w:b/>
                                <w:color w:val="4472C4" w:themeColor="accent5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5026C">
                              <w:rPr>
                                <w:rFonts w:ascii="Century Gothic" w:hAnsi="Century Gothic" w:cs="Arial"/>
                                <w:b/>
                                <w:color w:val="4472C4" w:themeColor="accent5"/>
                                <w:sz w:val="28"/>
                                <w:szCs w:val="28"/>
                                <w:shd w:val="clear" w:color="auto" w:fill="FFFFFF"/>
                              </w:rPr>
                              <w:t>Constraints:</w:t>
                            </w:r>
                          </w:p>
                          <w:p w:rsidR="0015026C" w:rsidRDefault="0015026C" w:rsidP="0015026C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Century Gothic" w:hAnsi="Century Gothic" w:cs="Arial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Do not swallow or taste the soda pop</w:t>
                            </w:r>
                          </w:p>
                          <w:p w:rsidR="0015026C" w:rsidRDefault="0015026C" w:rsidP="0015026C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Century Gothic" w:hAnsi="Century Gothic" w:cs="Arial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You may bring in soda pop to test, if:</w:t>
                            </w:r>
                          </w:p>
                          <w:p w:rsidR="0015026C" w:rsidRPr="0015026C" w:rsidRDefault="0015026C" w:rsidP="0015026C">
                            <w:pPr>
                              <w:pStyle w:val="ListParagraph"/>
                              <w:numPr>
                                <w:ilvl w:val="1"/>
                                <w:numId w:val="27"/>
                              </w:numP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5026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Teacher Approved</w:t>
                            </w:r>
                          </w:p>
                          <w:p w:rsidR="0015026C" w:rsidRPr="0015026C" w:rsidRDefault="0015026C" w:rsidP="0015026C">
                            <w:pPr>
                              <w:pStyle w:val="ListParagraph"/>
                              <w:numPr>
                                <w:ilvl w:val="1"/>
                                <w:numId w:val="27"/>
                              </w:numPr>
                              <w:spacing w:before="160"/>
                              <w:rPr>
                                <w:rFonts w:ascii="Century Gothic" w:hAnsi="Century Gothic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15026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Non-Hazardous </w:t>
                            </w:r>
                          </w:p>
                          <w:p w:rsidR="0015026C" w:rsidRDefault="0015026C" w:rsidP="0015026C">
                            <w:pPr>
                              <w:tabs>
                                <w:tab w:val="left" w:pos="7662"/>
                              </w:tabs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053CF6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Challenge Supplies: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5026C" w:rsidRPr="001B41A2" w:rsidRDefault="0015026C" w:rsidP="0015026C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7662"/>
                              </w:tabs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1B41A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pH Test Kit or Litmus Strips</w:t>
                            </w:r>
                          </w:p>
                          <w:p w:rsidR="0015026C" w:rsidRPr="001B41A2" w:rsidRDefault="0015026C" w:rsidP="0015026C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7662"/>
                              </w:tabs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1B41A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A varie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ty of </w:t>
                            </w:r>
                            <w:r w:rsidR="00B65A9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soda pop (cola, seltzer)</w:t>
                            </w:r>
                          </w:p>
                          <w:p w:rsidR="0015026C" w:rsidRPr="001B41A2" w:rsidRDefault="0015026C" w:rsidP="0015026C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7662"/>
                              </w:tabs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1B41A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Container or cup for fluids</w:t>
                            </w:r>
                          </w:p>
                          <w:p w:rsidR="00B65A90" w:rsidRPr="00B65A90" w:rsidRDefault="00B65A90" w:rsidP="00B65A90">
                            <w:pPr>
                              <w:tabs>
                                <w:tab w:val="left" w:pos="7662"/>
                              </w:tabs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65A9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Bonus: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65A90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After taking pH measurements, </w:t>
                            </w:r>
                            <w:r w:rsidR="00D761AC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            </w:t>
                            </w:r>
                            <w:r w:rsidRPr="00B65A90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drop a tarnished </w:t>
                            </w:r>
                            <w:r w:rsidRPr="006B68EC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penny</w:t>
                            </w:r>
                            <w:r w:rsidRPr="00B65A90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in each </w:t>
                            </w:r>
                            <w:r w:rsidR="00D761AC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            </w:t>
                            </w:r>
                            <w:r w:rsidRPr="00B65A90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soda sample and wait a week. </w:t>
                            </w:r>
                            <w:r w:rsidR="00D761AC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D761AC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            </w:t>
                            </w:r>
                            <w:r w:rsidRPr="00B65A90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Observe the </w:t>
                            </w:r>
                            <w:r w:rsidR="00D761AC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penny’s changes,</w:t>
                            </w:r>
                            <w:r w:rsidR="00D761AC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            </w:t>
                            </w:r>
                            <w:r w:rsidRPr="00B65A90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and record the pH again.</w:t>
                            </w:r>
                            <w:r w:rsidR="006B68EC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             </w:t>
                            </w:r>
                            <w:r w:rsidR="006B68EC" w:rsidRPr="006B68EC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Did the soda’s color </w:t>
                            </w:r>
                            <w:r w:rsidR="006B68EC" w:rsidRPr="006B68EC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8"/>
                                <w:szCs w:val="28"/>
                              </w:rPr>
                              <w:t>correlate</w:t>
                            </w:r>
                            <w:r w:rsidR="006B68EC" w:rsidRPr="006B68EC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6B68EC" w:rsidRPr="006B68EC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8"/>
                                <w:szCs w:val="28"/>
                              </w:rPr>
                              <w:br/>
                              <w:t xml:space="preserve">            (relate) to its pH measurement?</w:t>
                            </w:r>
                          </w:p>
                          <w:p w:rsidR="0015026C" w:rsidRPr="00B65A90" w:rsidRDefault="0015026C" w:rsidP="0015026C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15026C" w:rsidRPr="00A9307E" w:rsidRDefault="0015026C" w:rsidP="0015026C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855C0" id="_x0000_s1034" type="#_x0000_t202" style="position:absolute;margin-left:219.5pt;margin-top:4.95pt;width:317pt;height:457.5pt;z-index:252178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" stroked="f">
                <v:textbox>
                  <w:txbxContent>
                    <w:p w:rsidR="0015026C" w:rsidRDefault="0015026C" w:rsidP="0015026C">
                      <w:pPr>
                        <w:contextualSpacing/>
                        <w:rPr>
                          <w:rFonts w:ascii="Century Gothic" w:hAnsi="Century Gothic" w:cs="Arial"/>
                          <w:b/>
                          <w:color w:val="4472C4" w:themeColor="accent5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E2912">
                        <w:rPr>
                          <w:rFonts w:ascii="Century Gothic" w:hAnsi="Century Gothic" w:cs="Arial"/>
                          <w:b/>
                          <w:color w:val="4472C4" w:themeColor="accent5"/>
                          <w:sz w:val="28"/>
                          <w:szCs w:val="28"/>
                          <w:shd w:val="clear" w:color="auto" w:fill="FFFFFF"/>
                        </w:rPr>
                        <w:t xml:space="preserve">Soda Pop Challenge </w:t>
                      </w:r>
                      <w:r>
                        <w:rPr>
                          <w:rFonts w:ascii="Century Gothic" w:hAnsi="Century Gothic" w:cs="Arial"/>
                          <w:b/>
                          <w:color w:val="4472C4" w:themeColor="accent5"/>
                          <w:sz w:val="28"/>
                          <w:szCs w:val="28"/>
                          <w:shd w:val="clear" w:color="auto" w:fill="FFFFFF"/>
                        </w:rPr>
                        <w:t>–</w:t>
                      </w:r>
                      <w:r w:rsidRPr="00AE2912">
                        <w:rPr>
                          <w:rFonts w:ascii="Century Gothic" w:hAnsi="Century Gothic" w:cs="Arial"/>
                          <w:b/>
                          <w:color w:val="4472C4" w:themeColor="accent5"/>
                          <w:sz w:val="28"/>
                          <w:szCs w:val="28"/>
                          <w:shd w:val="clear" w:color="auto" w:fill="FFFFFF"/>
                        </w:rPr>
                        <w:t xml:space="preserve"> Optional</w:t>
                      </w:r>
                      <w:r>
                        <w:rPr>
                          <w:rFonts w:ascii="Century Gothic" w:hAnsi="Century Gothic" w:cs="Arial"/>
                          <w:b/>
                          <w:color w:val="4472C4" w:themeColor="accent5"/>
                          <w:sz w:val="28"/>
                          <w:szCs w:val="28"/>
                          <w:shd w:val="clear" w:color="auto" w:fill="FFFFFF"/>
                        </w:rPr>
                        <w:br/>
                      </w:r>
                    </w:p>
                    <w:p w:rsidR="0015026C" w:rsidRDefault="0015026C" w:rsidP="0015026C">
                      <w:pPr>
                        <w:contextualSpacing/>
                        <w:rPr>
                          <w:rFonts w:ascii="Century Gothic" w:hAnsi="Century Gothic" w:cs="Arial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5026C">
                        <w:rPr>
                          <w:rFonts w:ascii="Century Gothic" w:hAnsi="Century Gothic" w:cs="Arial"/>
                          <w:b/>
                          <w:color w:val="4472C4" w:themeColor="accent5"/>
                          <w:sz w:val="28"/>
                          <w:szCs w:val="28"/>
                          <w:shd w:val="clear" w:color="auto" w:fill="FFFFFF"/>
                        </w:rPr>
                        <w:t>Challenge:</w:t>
                      </w:r>
                      <w:r w:rsidRPr="0015026C">
                        <w:rPr>
                          <w:rFonts w:ascii="Century Gothic" w:hAnsi="Century Gothic" w:cs="Arial"/>
                          <w:color w:val="4472C4" w:themeColor="accent5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="00B65A90">
                        <w:rPr>
                          <w:rFonts w:ascii="Century Gothic" w:hAnsi="Century Gothic" w:cs="Arial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Does the brand of soda pop     </w:t>
                      </w:r>
                      <w:r w:rsidR="00B65A90">
                        <w:rPr>
                          <w:rFonts w:ascii="Century Gothic" w:hAnsi="Century Gothic" w:cs="Arial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br/>
                        <w:t xml:space="preserve">                    affect its pH measurement?</w:t>
                      </w:r>
                      <w:r w:rsidR="006B68EC">
                        <w:rPr>
                          <w:rFonts w:ascii="Century Gothic" w:hAnsi="Century Gothic" w:cs="Arial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br/>
                      </w:r>
                    </w:p>
                    <w:p w:rsidR="0015026C" w:rsidRPr="0015026C" w:rsidRDefault="0015026C" w:rsidP="0015026C">
                      <w:pPr>
                        <w:contextualSpacing/>
                        <w:rPr>
                          <w:rFonts w:ascii="Century Gothic" w:hAnsi="Century Gothic" w:cs="Arial"/>
                          <w:b/>
                          <w:color w:val="4472C4" w:themeColor="accent5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5026C">
                        <w:rPr>
                          <w:rFonts w:ascii="Century Gothic" w:hAnsi="Century Gothic" w:cs="Arial"/>
                          <w:b/>
                          <w:color w:val="4472C4" w:themeColor="accent5"/>
                          <w:sz w:val="28"/>
                          <w:szCs w:val="28"/>
                          <w:shd w:val="clear" w:color="auto" w:fill="FFFFFF"/>
                        </w:rPr>
                        <w:t>Constraints:</w:t>
                      </w:r>
                    </w:p>
                    <w:p w:rsidR="0015026C" w:rsidRDefault="0015026C" w:rsidP="0015026C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Century Gothic" w:hAnsi="Century Gothic" w:cs="Arial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Century Gothic" w:hAnsi="Century Gothic" w:cs="Arial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Do not swallow or taste the soda pop</w:t>
                      </w:r>
                    </w:p>
                    <w:p w:rsidR="0015026C" w:rsidRDefault="0015026C" w:rsidP="0015026C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Century Gothic" w:hAnsi="Century Gothic" w:cs="Arial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Century Gothic" w:hAnsi="Century Gothic" w:cs="Arial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You may bring in soda pop to test, if:</w:t>
                      </w:r>
                    </w:p>
                    <w:p w:rsidR="0015026C" w:rsidRPr="0015026C" w:rsidRDefault="0015026C" w:rsidP="0015026C">
                      <w:pPr>
                        <w:pStyle w:val="ListParagraph"/>
                        <w:numPr>
                          <w:ilvl w:val="1"/>
                          <w:numId w:val="27"/>
                        </w:numPr>
                        <w:rPr>
                          <w:rFonts w:ascii="Century Gothic" w:hAnsi="Century Gothic" w:cs="Arial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5026C">
                        <w:rPr>
                          <w:rFonts w:ascii="Century Gothic" w:hAnsi="Century Gothic"/>
                          <w:sz w:val="28"/>
                          <w:szCs w:val="28"/>
                        </w:rPr>
                        <w:t>Teacher Approved</w:t>
                      </w:r>
                    </w:p>
                    <w:p w:rsidR="0015026C" w:rsidRPr="0015026C" w:rsidRDefault="0015026C" w:rsidP="0015026C">
                      <w:pPr>
                        <w:pStyle w:val="ListParagraph"/>
                        <w:numPr>
                          <w:ilvl w:val="1"/>
                          <w:numId w:val="27"/>
                        </w:numPr>
                        <w:spacing w:before="160"/>
                        <w:rPr>
                          <w:rFonts w:ascii="Century Gothic" w:hAnsi="Century Gothic"/>
                          <w:b/>
                          <w:noProof/>
                          <w:sz w:val="24"/>
                          <w:szCs w:val="24"/>
                        </w:rPr>
                      </w:pPr>
                      <w:r w:rsidRPr="0015026C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Non-Hazardous </w:t>
                      </w:r>
                    </w:p>
                    <w:p w:rsidR="0015026C" w:rsidRDefault="0015026C" w:rsidP="0015026C">
                      <w:pPr>
                        <w:tabs>
                          <w:tab w:val="left" w:pos="7662"/>
                        </w:tabs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</w:pPr>
                      <w:r w:rsidRPr="00053CF6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Challenge Supplies: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  <w:p w:rsidR="0015026C" w:rsidRPr="001B41A2" w:rsidRDefault="0015026C" w:rsidP="0015026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tabs>
                          <w:tab w:val="left" w:pos="7662"/>
                        </w:tabs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1B41A2">
                        <w:rPr>
                          <w:rFonts w:ascii="Century Gothic" w:hAnsi="Century Gothic"/>
                          <w:sz w:val="28"/>
                          <w:szCs w:val="28"/>
                        </w:rPr>
                        <w:t>pH Test Kit or Litmus Strips</w:t>
                      </w:r>
                    </w:p>
                    <w:p w:rsidR="0015026C" w:rsidRPr="001B41A2" w:rsidRDefault="0015026C" w:rsidP="0015026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tabs>
                          <w:tab w:val="left" w:pos="7662"/>
                        </w:tabs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1B41A2">
                        <w:rPr>
                          <w:rFonts w:ascii="Century Gothic" w:hAnsi="Century Gothic"/>
                          <w:sz w:val="28"/>
                          <w:szCs w:val="28"/>
                        </w:rPr>
                        <w:t>A varie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ty of </w:t>
                      </w:r>
                      <w:r w:rsidR="00B65A90">
                        <w:rPr>
                          <w:rFonts w:ascii="Century Gothic" w:hAnsi="Century Gothic"/>
                          <w:sz w:val="28"/>
                          <w:szCs w:val="28"/>
                        </w:rPr>
                        <w:t>soda pop (cola, seltzer)</w:t>
                      </w:r>
                    </w:p>
                    <w:p w:rsidR="0015026C" w:rsidRPr="001B41A2" w:rsidRDefault="0015026C" w:rsidP="0015026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tabs>
                          <w:tab w:val="left" w:pos="7662"/>
                        </w:tabs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1B41A2">
                        <w:rPr>
                          <w:rFonts w:ascii="Century Gothic" w:hAnsi="Century Gothic"/>
                          <w:sz w:val="28"/>
                          <w:szCs w:val="28"/>
                        </w:rPr>
                        <w:t>Container or cup for fluids</w:t>
                      </w:r>
                    </w:p>
                    <w:p w:rsidR="00B65A90" w:rsidRPr="00B65A90" w:rsidRDefault="00B65A90" w:rsidP="00B65A90">
                      <w:pPr>
                        <w:tabs>
                          <w:tab w:val="left" w:pos="7662"/>
                        </w:tabs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 w:rsidRPr="00B65A90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Bonus: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  <w:r w:rsidRPr="00B65A90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After taking pH measurements, </w:t>
                      </w:r>
                      <w:r w:rsidR="00D761AC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            </w:t>
                      </w:r>
                      <w:r w:rsidRPr="00B65A90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drop a tarnished </w:t>
                      </w:r>
                      <w:r w:rsidRPr="006B68EC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penny</w:t>
                      </w:r>
                      <w:r w:rsidRPr="00B65A90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in each </w:t>
                      </w:r>
                      <w:r w:rsidR="00D761AC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            </w:t>
                      </w:r>
                      <w:r w:rsidRPr="00B65A90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soda sample and wait a week. </w:t>
                      </w:r>
                      <w:r w:rsidR="00D761AC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="00D761AC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            </w:t>
                      </w:r>
                      <w:r w:rsidRPr="00B65A90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Observe the </w:t>
                      </w:r>
                      <w:r w:rsidR="00D761AC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penny’s changes,</w:t>
                      </w:r>
                      <w:r w:rsidR="00D761AC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            </w:t>
                      </w:r>
                      <w:r w:rsidRPr="00B65A90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and record the pH again.</w:t>
                      </w:r>
                      <w:r w:rsidR="006B68EC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             </w:t>
                      </w:r>
                      <w:r w:rsidR="006B68EC" w:rsidRPr="006B68EC">
                        <w:rPr>
                          <w:rFonts w:ascii="Century Gothic" w:hAnsi="Century Gothic"/>
                          <w:i/>
                          <w:color w:val="4472C4" w:themeColor="accent5"/>
                          <w:sz w:val="28"/>
                          <w:szCs w:val="28"/>
                        </w:rPr>
                        <w:t xml:space="preserve">Did the soda’s color </w:t>
                      </w:r>
                      <w:r w:rsidR="006B68EC" w:rsidRPr="006B68EC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8"/>
                          <w:szCs w:val="28"/>
                        </w:rPr>
                        <w:t>correlate</w:t>
                      </w:r>
                      <w:r w:rsidR="006B68EC" w:rsidRPr="006B68EC">
                        <w:rPr>
                          <w:rFonts w:ascii="Century Gothic" w:hAnsi="Century Gothic"/>
                          <w:i/>
                          <w:color w:val="4472C4" w:themeColor="accent5"/>
                          <w:sz w:val="28"/>
                          <w:szCs w:val="28"/>
                        </w:rPr>
                        <w:t xml:space="preserve">    </w:t>
                      </w:r>
                      <w:r w:rsidR="006B68EC" w:rsidRPr="006B68EC">
                        <w:rPr>
                          <w:rFonts w:ascii="Century Gothic" w:hAnsi="Century Gothic"/>
                          <w:i/>
                          <w:color w:val="4472C4" w:themeColor="accent5"/>
                          <w:sz w:val="28"/>
                          <w:szCs w:val="28"/>
                        </w:rPr>
                        <w:br/>
                        <w:t xml:space="preserve">         </w:t>
                      </w:r>
                      <w:r w:rsidR="006B68EC" w:rsidRPr="006B68EC">
                        <w:rPr>
                          <w:rFonts w:ascii="Century Gothic" w:hAnsi="Century Gothic"/>
                          <w:i/>
                          <w:color w:val="4472C4" w:themeColor="accent5"/>
                          <w:sz w:val="28"/>
                          <w:szCs w:val="28"/>
                        </w:rPr>
                        <w:t xml:space="preserve">   (relate) to its pH measurement?</w:t>
                      </w:r>
                    </w:p>
                    <w:p w:rsidR="0015026C" w:rsidRPr="00B65A90" w:rsidRDefault="0015026C" w:rsidP="0015026C">
                      <w:pPr>
                        <w:spacing w:before="160"/>
                        <w:rPr>
                          <w:rFonts w:ascii="Century Gothic" w:hAnsi="Century Gothic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5026C" w:rsidRPr="00A9307E" w:rsidRDefault="0015026C" w:rsidP="0015026C">
                      <w:pPr>
                        <w:rPr>
                          <w:i/>
                          <w:color w:val="4472C4" w:themeColor="accent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A94CFA" w:rsidRPr="001753F3" w:rsidRDefault="006B68EC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2180992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1030605</wp:posOffset>
            </wp:positionV>
            <wp:extent cx="868680" cy="876884"/>
            <wp:effectExtent l="95250" t="95250" r="83820" b="952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dobeStock_53726885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57082">
                      <a:off x="0" y="0"/>
                      <a:ext cx="868680" cy="876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4CFA" w:rsidRPr="001753F3" w:rsidSect="00B802BE">
      <w:headerReference w:type="default" r:id="rId23"/>
      <w:footerReference w:type="default" r:id="rId24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5EDA" w:rsidRDefault="00085EDA" w:rsidP="00735E0F">
      <w:pPr>
        <w:spacing w:after="0" w:line="240" w:lineRule="auto"/>
      </w:pPr>
      <w:r>
        <w:separator/>
      </w:r>
    </w:p>
  </w:endnote>
  <w:endnote w:type="continuationSeparator" w:id="0">
    <w:p w:rsidR="00085EDA" w:rsidRDefault="00085EDA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799E" w:rsidRDefault="00CB799E">
    <w:pPr>
      <w:pStyle w:val="Footer"/>
    </w:pPr>
    <w:r>
      <w:rPr>
        <w:noProof/>
      </w:rPr>
      <w:drawing>
        <wp:anchor distT="0" distB="0" distL="114300" distR="114300" simplePos="0" relativeHeight="251689984" behindDoc="0" locked="0" layoutInCell="1" allowOverlap="1" wp14:anchorId="3AF18BD7" wp14:editId="5F8E79DD">
          <wp:simplePos x="0" y="0"/>
          <wp:positionH relativeFrom="column">
            <wp:posOffset>-444500</wp:posOffset>
          </wp:positionH>
          <wp:positionV relativeFrom="paragraph">
            <wp:posOffset>-723900</wp:posOffset>
          </wp:positionV>
          <wp:extent cx="7863840" cy="885825"/>
          <wp:effectExtent l="0" t="0" r="3810" b="9525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6" name="Picture 186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5EDA" w:rsidRDefault="00085EDA" w:rsidP="00735E0F">
      <w:pPr>
        <w:spacing w:after="0" w:line="240" w:lineRule="auto"/>
      </w:pPr>
      <w:r>
        <w:separator/>
      </w:r>
    </w:p>
  </w:footnote>
  <w:footnote w:type="continuationSeparator" w:id="0">
    <w:p w:rsidR="00085EDA" w:rsidRDefault="00085EDA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65A" w:rsidRPr="00F47305" w:rsidRDefault="0053665A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87936" behindDoc="1" locked="0" layoutInCell="1" allowOverlap="1">
          <wp:simplePos x="0" y="0"/>
          <wp:positionH relativeFrom="column">
            <wp:posOffset>-463549</wp:posOffset>
          </wp:positionH>
          <wp:positionV relativeFrom="paragraph">
            <wp:posOffset>-450850</wp:posOffset>
          </wp:positionV>
          <wp:extent cx="7790773" cy="1200225"/>
          <wp:effectExtent l="0" t="0" r="127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Hydroponics-Lab-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773" cy="120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7305">
      <w:rPr>
        <w:rFonts w:ascii="Century Gothic" w:hAnsi="Century Gothic"/>
        <w:sz w:val="16"/>
        <w:szCs w:val="16"/>
      </w:rPr>
      <w:tab/>
    </w:r>
  </w:p>
  <w:p w:rsidR="0053665A" w:rsidRPr="00F47305" w:rsidRDefault="0053665A" w:rsidP="003448BD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br/>
    </w:r>
    <w:r>
      <w:rPr>
        <w:rFonts w:ascii="Century Gothic" w:hAnsi="Century Gothic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356D2"/>
    <w:multiLevelType w:val="hybridMultilevel"/>
    <w:tmpl w:val="792400AA"/>
    <w:lvl w:ilvl="0" w:tplc="A8A40D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670EC"/>
    <w:multiLevelType w:val="hybridMultilevel"/>
    <w:tmpl w:val="A926A7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E3768"/>
    <w:multiLevelType w:val="hybridMultilevel"/>
    <w:tmpl w:val="ABF4639E"/>
    <w:lvl w:ilvl="0" w:tplc="3B52382E">
      <w:numFmt w:val="bullet"/>
      <w:lvlText w:val="•"/>
      <w:lvlJc w:val="left"/>
      <w:pPr>
        <w:ind w:left="8020" w:hanging="76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2505D"/>
    <w:multiLevelType w:val="hybridMultilevel"/>
    <w:tmpl w:val="90D23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63F51"/>
    <w:multiLevelType w:val="hybridMultilevel"/>
    <w:tmpl w:val="CCDA558A"/>
    <w:lvl w:ilvl="0" w:tplc="3B52382E">
      <w:numFmt w:val="bullet"/>
      <w:lvlText w:val="•"/>
      <w:lvlJc w:val="left"/>
      <w:pPr>
        <w:ind w:left="8020" w:hanging="76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E34427"/>
    <w:multiLevelType w:val="hybridMultilevel"/>
    <w:tmpl w:val="A6349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481D59"/>
    <w:multiLevelType w:val="hybridMultilevel"/>
    <w:tmpl w:val="35A0AA42"/>
    <w:lvl w:ilvl="0" w:tplc="27A2C708">
      <w:start w:val="1"/>
      <w:numFmt w:val="upperLetter"/>
      <w:lvlText w:val="%1."/>
      <w:lvlJc w:val="left"/>
      <w:pPr>
        <w:ind w:left="880" w:hanging="360"/>
      </w:pPr>
      <w:rPr>
        <w:rFonts w:ascii="Century Gothic" w:eastAsiaTheme="minorHAnsi" w:hAnsi="Century Gothic" w:cstheme="minorBidi"/>
      </w:rPr>
    </w:lvl>
    <w:lvl w:ilvl="1" w:tplc="04090019" w:tentative="1">
      <w:start w:val="1"/>
      <w:numFmt w:val="lowerLetter"/>
      <w:lvlText w:val="%2."/>
      <w:lvlJc w:val="left"/>
      <w:pPr>
        <w:ind w:left="1600" w:hanging="360"/>
      </w:pPr>
    </w:lvl>
    <w:lvl w:ilvl="2" w:tplc="0409001B" w:tentative="1">
      <w:start w:val="1"/>
      <w:numFmt w:val="lowerRoman"/>
      <w:lvlText w:val="%3."/>
      <w:lvlJc w:val="right"/>
      <w:pPr>
        <w:ind w:left="2320" w:hanging="180"/>
      </w:pPr>
    </w:lvl>
    <w:lvl w:ilvl="3" w:tplc="0409000F" w:tentative="1">
      <w:start w:val="1"/>
      <w:numFmt w:val="decimal"/>
      <w:lvlText w:val="%4."/>
      <w:lvlJc w:val="left"/>
      <w:pPr>
        <w:ind w:left="3040" w:hanging="360"/>
      </w:pPr>
    </w:lvl>
    <w:lvl w:ilvl="4" w:tplc="04090019" w:tentative="1">
      <w:start w:val="1"/>
      <w:numFmt w:val="lowerLetter"/>
      <w:lvlText w:val="%5."/>
      <w:lvlJc w:val="left"/>
      <w:pPr>
        <w:ind w:left="3760" w:hanging="360"/>
      </w:pPr>
    </w:lvl>
    <w:lvl w:ilvl="5" w:tplc="0409001B" w:tentative="1">
      <w:start w:val="1"/>
      <w:numFmt w:val="lowerRoman"/>
      <w:lvlText w:val="%6."/>
      <w:lvlJc w:val="right"/>
      <w:pPr>
        <w:ind w:left="4480" w:hanging="180"/>
      </w:pPr>
    </w:lvl>
    <w:lvl w:ilvl="6" w:tplc="0409000F" w:tentative="1">
      <w:start w:val="1"/>
      <w:numFmt w:val="decimal"/>
      <w:lvlText w:val="%7."/>
      <w:lvlJc w:val="left"/>
      <w:pPr>
        <w:ind w:left="5200" w:hanging="360"/>
      </w:pPr>
    </w:lvl>
    <w:lvl w:ilvl="7" w:tplc="04090019" w:tentative="1">
      <w:start w:val="1"/>
      <w:numFmt w:val="lowerLetter"/>
      <w:lvlText w:val="%8."/>
      <w:lvlJc w:val="left"/>
      <w:pPr>
        <w:ind w:left="5920" w:hanging="360"/>
      </w:pPr>
    </w:lvl>
    <w:lvl w:ilvl="8" w:tplc="040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8" w15:restartNumberingAfterBreak="0">
    <w:nsid w:val="1E821213"/>
    <w:multiLevelType w:val="hybridMultilevel"/>
    <w:tmpl w:val="96304030"/>
    <w:lvl w:ilvl="0" w:tplc="00AACD56">
      <w:start w:val="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CC637C"/>
    <w:multiLevelType w:val="hybridMultilevel"/>
    <w:tmpl w:val="FEEA1C14"/>
    <w:lvl w:ilvl="0" w:tplc="124C6534">
      <w:start w:val="1"/>
      <w:numFmt w:val="upperLetter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BB0D76"/>
    <w:multiLevelType w:val="hybridMultilevel"/>
    <w:tmpl w:val="5748E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7B1AFE"/>
    <w:multiLevelType w:val="hybridMultilevel"/>
    <w:tmpl w:val="B23C3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CA042C"/>
    <w:multiLevelType w:val="hybridMultilevel"/>
    <w:tmpl w:val="73A851F0"/>
    <w:lvl w:ilvl="0" w:tplc="B7BE7728">
      <w:start w:val="1"/>
      <w:numFmt w:val="upperLetter"/>
      <w:lvlText w:val="%1."/>
      <w:lvlJc w:val="left"/>
      <w:pPr>
        <w:ind w:left="990" w:hanging="360"/>
      </w:pPr>
      <w:rPr>
        <w:rFonts w:eastAsiaTheme="minorHAnsi" w:cstheme="minorBid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3" w15:restartNumberingAfterBreak="0">
    <w:nsid w:val="3AD06DA1"/>
    <w:multiLevelType w:val="hybridMultilevel"/>
    <w:tmpl w:val="5E708982"/>
    <w:lvl w:ilvl="0" w:tplc="EB409BA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2F5E34"/>
    <w:multiLevelType w:val="hybridMultilevel"/>
    <w:tmpl w:val="441C4A28"/>
    <w:lvl w:ilvl="0" w:tplc="9E5CBE4E">
      <w:start w:val="2"/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Bidi" w:hint="default"/>
      </w:rPr>
    </w:lvl>
    <w:lvl w:ilvl="1" w:tplc="3628E670">
      <w:numFmt w:val="bullet"/>
      <w:lvlText w:val="•"/>
      <w:lvlJc w:val="left"/>
      <w:pPr>
        <w:ind w:left="8740" w:hanging="7660"/>
      </w:pPr>
      <w:rPr>
        <w:rFonts w:ascii="Century Gothic" w:eastAsiaTheme="minorHAnsi" w:hAnsi="Century Gothic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0042B5"/>
    <w:multiLevelType w:val="hybridMultilevel"/>
    <w:tmpl w:val="3BB64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1155FB"/>
    <w:multiLevelType w:val="hybridMultilevel"/>
    <w:tmpl w:val="9712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4869E5"/>
    <w:multiLevelType w:val="hybridMultilevel"/>
    <w:tmpl w:val="1E1A34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0E2956"/>
    <w:multiLevelType w:val="hybridMultilevel"/>
    <w:tmpl w:val="F3DA72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C3A74A0"/>
    <w:multiLevelType w:val="hybridMultilevel"/>
    <w:tmpl w:val="C8888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670A5C"/>
    <w:multiLevelType w:val="hybridMultilevel"/>
    <w:tmpl w:val="3F945C7C"/>
    <w:lvl w:ilvl="0" w:tplc="9E5CBE4E">
      <w:start w:val="2"/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FAE5630"/>
    <w:multiLevelType w:val="hybridMultilevel"/>
    <w:tmpl w:val="68D65DE8"/>
    <w:lvl w:ilvl="0" w:tplc="9E5CBE4E">
      <w:start w:val="2"/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72201B"/>
    <w:multiLevelType w:val="hybridMultilevel"/>
    <w:tmpl w:val="E6B40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3A0C9C"/>
    <w:multiLevelType w:val="hybridMultilevel"/>
    <w:tmpl w:val="C8E485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09752D"/>
    <w:multiLevelType w:val="hybridMultilevel"/>
    <w:tmpl w:val="750A7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E66C3A"/>
    <w:multiLevelType w:val="hybridMultilevel"/>
    <w:tmpl w:val="7ACC5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FE5FD8"/>
    <w:multiLevelType w:val="hybridMultilevel"/>
    <w:tmpl w:val="4970C8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3"/>
  </w:num>
  <w:num w:numId="3">
    <w:abstractNumId w:val="0"/>
  </w:num>
  <w:num w:numId="4">
    <w:abstractNumId w:val="17"/>
  </w:num>
  <w:num w:numId="5">
    <w:abstractNumId w:val="9"/>
  </w:num>
  <w:num w:numId="6">
    <w:abstractNumId w:val="12"/>
  </w:num>
  <w:num w:numId="7">
    <w:abstractNumId w:val="1"/>
  </w:num>
  <w:num w:numId="8">
    <w:abstractNumId w:val="8"/>
  </w:num>
  <w:num w:numId="9">
    <w:abstractNumId w:val="24"/>
  </w:num>
  <w:num w:numId="10">
    <w:abstractNumId w:val="18"/>
  </w:num>
  <w:num w:numId="11">
    <w:abstractNumId w:val="13"/>
  </w:num>
  <w:num w:numId="12">
    <w:abstractNumId w:val="10"/>
  </w:num>
  <w:num w:numId="13">
    <w:abstractNumId w:val="16"/>
  </w:num>
  <w:num w:numId="14">
    <w:abstractNumId w:val="20"/>
  </w:num>
  <w:num w:numId="15">
    <w:abstractNumId w:val="26"/>
  </w:num>
  <w:num w:numId="16">
    <w:abstractNumId w:val="7"/>
  </w:num>
  <w:num w:numId="17">
    <w:abstractNumId w:val="14"/>
  </w:num>
  <w:num w:numId="18">
    <w:abstractNumId w:val="6"/>
  </w:num>
  <w:num w:numId="19">
    <w:abstractNumId w:val="21"/>
  </w:num>
  <w:num w:numId="20">
    <w:abstractNumId w:val="5"/>
  </w:num>
  <w:num w:numId="21">
    <w:abstractNumId w:val="2"/>
  </w:num>
  <w:num w:numId="22">
    <w:abstractNumId w:val="22"/>
  </w:num>
  <w:num w:numId="23">
    <w:abstractNumId w:val="11"/>
  </w:num>
  <w:num w:numId="24">
    <w:abstractNumId w:val="3"/>
  </w:num>
  <w:num w:numId="25">
    <w:abstractNumId w:val="25"/>
  </w:num>
  <w:num w:numId="26">
    <w:abstractNumId w:val="15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01056"/>
    <w:rsid w:val="00003036"/>
    <w:rsid w:val="00013286"/>
    <w:rsid w:val="0001422A"/>
    <w:rsid w:val="00014A48"/>
    <w:rsid w:val="00016407"/>
    <w:rsid w:val="00022A01"/>
    <w:rsid w:val="0002453C"/>
    <w:rsid w:val="00027853"/>
    <w:rsid w:val="000316A3"/>
    <w:rsid w:val="00031A9B"/>
    <w:rsid w:val="000325E0"/>
    <w:rsid w:val="00041082"/>
    <w:rsid w:val="0004356B"/>
    <w:rsid w:val="0004676B"/>
    <w:rsid w:val="00050594"/>
    <w:rsid w:val="00050800"/>
    <w:rsid w:val="00052D1B"/>
    <w:rsid w:val="00053CF6"/>
    <w:rsid w:val="000568FD"/>
    <w:rsid w:val="0005745C"/>
    <w:rsid w:val="0006347F"/>
    <w:rsid w:val="00065672"/>
    <w:rsid w:val="000714E9"/>
    <w:rsid w:val="00072393"/>
    <w:rsid w:val="00074EB4"/>
    <w:rsid w:val="00082C92"/>
    <w:rsid w:val="00085EDA"/>
    <w:rsid w:val="00091509"/>
    <w:rsid w:val="00092843"/>
    <w:rsid w:val="00095371"/>
    <w:rsid w:val="00096839"/>
    <w:rsid w:val="00096FAA"/>
    <w:rsid w:val="00097DBE"/>
    <w:rsid w:val="000A098A"/>
    <w:rsid w:val="000A4338"/>
    <w:rsid w:val="000B07D9"/>
    <w:rsid w:val="000B0BD2"/>
    <w:rsid w:val="000B0DCC"/>
    <w:rsid w:val="000B582F"/>
    <w:rsid w:val="000C172E"/>
    <w:rsid w:val="000C32CC"/>
    <w:rsid w:val="000C5FCB"/>
    <w:rsid w:val="000C6A8B"/>
    <w:rsid w:val="000D0415"/>
    <w:rsid w:val="000D2119"/>
    <w:rsid w:val="000D5D6F"/>
    <w:rsid w:val="000D6D49"/>
    <w:rsid w:val="000D74E7"/>
    <w:rsid w:val="000E12DF"/>
    <w:rsid w:val="000E14E7"/>
    <w:rsid w:val="000E1514"/>
    <w:rsid w:val="000F2195"/>
    <w:rsid w:val="000F2760"/>
    <w:rsid w:val="00100CF6"/>
    <w:rsid w:val="0010570F"/>
    <w:rsid w:val="00105849"/>
    <w:rsid w:val="00110F24"/>
    <w:rsid w:val="00121AEE"/>
    <w:rsid w:val="00125238"/>
    <w:rsid w:val="00126FEB"/>
    <w:rsid w:val="001308DB"/>
    <w:rsid w:val="001364BE"/>
    <w:rsid w:val="0013665B"/>
    <w:rsid w:val="00145F51"/>
    <w:rsid w:val="00146A58"/>
    <w:rsid w:val="00147595"/>
    <w:rsid w:val="0015026C"/>
    <w:rsid w:val="00150D3B"/>
    <w:rsid w:val="00167883"/>
    <w:rsid w:val="0017194F"/>
    <w:rsid w:val="001753F3"/>
    <w:rsid w:val="00175C77"/>
    <w:rsid w:val="00175E95"/>
    <w:rsid w:val="00175FC6"/>
    <w:rsid w:val="001762E5"/>
    <w:rsid w:val="00177BBC"/>
    <w:rsid w:val="00182282"/>
    <w:rsid w:val="00182E10"/>
    <w:rsid w:val="001847DD"/>
    <w:rsid w:val="0018778B"/>
    <w:rsid w:val="0019481F"/>
    <w:rsid w:val="00194B53"/>
    <w:rsid w:val="00197DD9"/>
    <w:rsid w:val="001A00D9"/>
    <w:rsid w:val="001A6E12"/>
    <w:rsid w:val="001B0B2D"/>
    <w:rsid w:val="001B29B4"/>
    <w:rsid w:val="001B3DC2"/>
    <w:rsid w:val="001B41A2"/>
    <w:rsid w:val="001C0D3F"/>
    <w:rsid w:val="001C2FA3"/>
    <w:rsid w:val="001C50E0"/>
    <w:rsid w:val="001D0D86"/>
    <w:rsid w:val="001D1636"/>
    <w:rsid w:val="001D170D"/>
    <w:rsid w:val="001D32A1"/>
    <w:rsid w:val="001D3BEE"/>
    <w:rsid w:val="001D5B64"/>
    <w:rsid w:val="001E6D10"/>
    <w:rsid w:val="001F6887"/>
    <w:rsid w:val="001F6AFC"/>
    <w:rsid w:val="00204541"/>
    <w:rsid w:val="00206901"/>
    <w:rsid w:val="0021201E"/>
    <w:rsid w:val="00217A31"/>
    <w:rsid w:val="002235D7"/>
    <w:rsid w:val="00223AF4"/>
    <w:rsid w:val="002301E7"/>
    <w:rsid w:val="00230813"/>
    <w:rsid w:val="00234D98"/>
    <w:rsid w:val="002425DF"/>
    <w:rsid w:val="00244C1C"/>
    <w:rsid w:val="00244EBF"/>
    <w:rsid w:val="00253706"/>
    <w:rsid w:val="00254D82"/>
    <w:rsid w:val="00255AB8"/>
    <w:rsid w:val="00261954"/>
    <w:rsid w:val="00261BB1"/>
    <w:rsid w:val="00264629"/>
    <w:rsid w:val="0027270E"/>
    <w:rsid w:val="00274DD7"/>
    <w:rsid w:val="00275122"/>
    <w:rsid w:val="00280491"/>
    <w:rsid w:val="00281650"/>
    <w:rsid w:val="00283D6C"/>
    <w:rsid w:val="00283F71"/>
    <w:rsid w:val="0028466F"/>
    <w:rsid w:val="00287096"/>
    <w:rsid w:val="00291D86"/>
    <w:rsid w:val="002947F1"/>
    <w:rsid w:val="00295124"/>
    <w:rsid w:val="00296CB6"/>
    <w:rsid w:val="002A0B44"/>
    <w:rsid w:val="002A42EC"/>
    <w:rsid w:val="002B1B98"/>
    <w:rsid w:val="002B5467"/>
    <w:rsid w:val="002B62CB"/>
    <w:rsid w:val="002B6645"/>
    <w:rsid w:val="002B7F72"/>
    <w:rsid w:val="002C0EC9"/>
    <w:rsid w:val="002C2679"/>
    <w:rsid w:val="002C4A8A"/>
    <w:rsid w:val="002C642D"/>
    <w:rsid w:val="002D0070"/>
    <w:rsid w:val="002D4B59"/>
    <w:rsid w:val="002E207F"/>
    <w:rsid w:val="002E3B64"/>
    <w:rsid w:val="002E5074"/>
    <w:rsid w:val="002E612F"/>
    <w:rsid w:val="002F4B21"/>
    <w:rsid w:val="002F4B73"/>
    <w:rsid w:val="002F4FBD"/>
    <w:rsid w:val="002F5EEE"/>
    <w:rsid w:val="00302FC0"/>
    <w:rsid w:val="00307035"/>
    <w:rsid w:val="00310261"/>
    <w:rsid w:val="00311F2D"/>
    <w:rsid w:val="003139AA"/>
    <w:rsid w:val="003242ED"/>
    <w:rsid w:val="00327DBE"/>
    <w:rsid w:val="00335BDA"/>
    <w:rsid w:val="003400C1"/>
    <w:rsid w:val="0034367C"/>
    <w:rsid w:val="003448BD"/>
    <w:rsid w:val="00344FDB"/>
    <w:rsid w:val="00347B2F"/>
    <w:rsid w:val="00351B9D"/>
    <w:rsid w:val="00351C31"/>
    <w:rsid w:val="003548B3"/>
    <w:rsid w:val="0035706C"/>
    <w:rsid w:val="003606A7"/>
    <w:rsid w:val="00363139"/>
    <w:rsid w:val="003724CB"/>
    <w:rsid w:val="00372C36"/>
    <w:rsid w:val="00375C1C"/>
    <w:rsid w:val="003760FD"/>
    <w:rsid w:val="00380D4E"/>
    <w:rsid w:val="00384F54"/>
    <w:rsid w:val="00391B34"/>
    <w:rsid w:val="00397967"/>
    <w:rsid w:val="003A0B0E"/>
    <w:rsid w:val="003A356A"/>
    <w:rsid w:val="003A41BF"/>
    <w:rsid w:val="003A4315"/>
    <w:rsid w:val="003B0904"/>
    <w:rsid w:val="003C139E"/>
    <w:rsid w:val="003C163F"/>
    <w:rsid w:val="003C4A18"/>
    <w:rsid w:val="003C5917"/>
    <w:rsid w:val="003C7A27"/>
    <w:rsid w:val="003D060C"/>
    <w:rsid w:val="003D10AB"/>
    <w:rsid w:val="003D1D8F"/>
    <w:rsid w:val="003D2728"/>
    <w:rsid w:val="003D631D"/>
    <w:rsid w:val="003E1C63"/>
    <w:rsid w:val="003E3737"/>
    <w:rsid w:val="003E50B4"/>
    <w:rsid w:val="003E5195"/>
    <w:rsid w:val="003E74D9"/>
    <w:rsid w:val="00401D2C"/>
    <w:rsid w:val="00405546"/>
    <w:rsid w:val="00406F50"/>
    <w:rsid w:val="0041052C"/>
    <w:rsid w:val="0041184E"/>
    <w:rsid w:val="00412BD5"/>
    <w:rsid w:val="00421A1A"/>
    <w:rsid w:val="00422ADD"/>
    <w:rsid w:val="004235AA"/>
    <w:rsid w:val="00430772"/>
    <w:rsid w:val="0043344C"/>
    <w:rsid w:val="004364D0"/>
    <w:rsid w:val="00437103"/>
    <w:rsid w:val="0044068B"/>
    <w:rsid w:val="00443BD2"/>
    <w:rsid w:val="00445B6A"/>
    <w:rsid w:val="00446E2F"/>
    <w:rsid w:val="004479E2"/>
    <w:rsid w:val="00447B5A"/>
    <w:rsid w:val="004512D9"/>
    <w:rsid w:val="00454001"/>
    <w:rsid w:val="00455A9E"/>
    <w:rsid w:val="00461537"/>
    <w:rsid w:val="00463860"/>
    <w:rsid w:val="00467006"/>
    <w:rsid w:val="0046769B"/>
    <w:rsid w:val="00470C44"/>
    <w:rsid w:val="00473562"/>
    <w:rsid w:val="00476DDD"/>
    <w:rsid w:val="00480A01"/>
    <w:rsid w:val="00486475"/>
    <w:rsid w:val="004925EB"/>
    <w:rsid w:val="00493719"/>
    <w:rsid w:val="00493A7E"/>
    <w:rsid w:val="0049586E"/>
    <w:rsid w:val="00496349"/>
    <w:rsid w:val="004A26BD"/>
    <w:rsid w:val="004A3121"/>
    <w:rsid w:val="004A54FF"/>
    <w:rsid w:val="004A5C63"/>
    <w:rsid w:val="004A790A"/>
    <w:rsid w:val="004B5691"/>
    <w:rsid w:val="004C0A50"/>
    <w:rsid w:val="004C21FE"/>
    <w:rsid w:val="004C5236"/>
    <w:rsid w:val="004C58D0"/>
    <w:rsid w:val="004C615D"/>
    <w:rsid w:val="004D022F"/>
    <w:rsid w:val="004D055D"/>
    <w:rsid w:val="004D2F48"/>
    <w:rsid w:val="004E36D0"/>
    <w:rsid w:val="004F6F9F"/>
    <w:rsid w:val="004F7706"/>
    <w:rsid w:val="00505EB4"/>
    <w:rsid w:val="00505F90"/>
    <w:rsid w:val="00512C84"/>
    <w:rsid w:val="005131A5"/>
    <w:rsid w:val="00513E58"/>
    <w:rsid w:val="00513E8A"/>
    <w:rsid w:val="00521DA4"/>
    <w:rsid w:val="00523A64"/>
    <w:rsid w:val="0052456F"/>
    <w:rsid w:val="0052633A"/>
    <w:rsid w:val="00530958"/>
    <w:rsid w:val="005325E9"/>
    <w:rsid w:val="00534579"/>
    <w:rsid w:val="0053665A"/>
    <w:rsid w:val="0053702E"/>
    <w:rsid w:val="00545CB2"/>
    <w:rsid w:val="0055560B"/>
    <w:rsid w:val="0055673B"/>
    <w:rsid w:val="0056159C"/>
    <w:rsid w:val="0057203C"/>
    <w:rsid w:val="005722DA"/>
    <w:rsid w:val="00580B1C"/>
    <w:rsid w:val="005819BA"/>
    <w:rsid w:val="00582109"/>
    <w:rsid w:val="00582755"/>
    <w:rsid w:val="00582F76"/>
    <w:rsid w:val="0058775E"/>
    <w:rsid w:val="00591500"/>
    <w:rsid w:val="00593577"/>
    <w:rsid w:val="005949BF"/>
    <w:rsid w:val="005977E0"/>
    <w:rsid w:val="005A02D0"/>
    <w:rsid w:val="005A3F48"/>
    <w:rsid w:val="005A652C"/>
    <w:rsid w:val="005B778B"/>
    <w:rsid w:val="005D06DE"/>
    <w:rsid w:val="005D4300"/>
    <w:rsid w:val="005E46A8"/>
    <w:rsid w:val="005F02EE"/>
    <w:rsid w:val="005F0DDD"/>
    <w:rsid w:val="005F4D8A"/>
    <w:rsid w:val="005F65EE"/>
    <w:rsid w:val="005F7BE0"/>
    <w:rsid w:val="00600D28"/>
    <w:rsid w:val="00600D33"/>
    <w:rsid w:val="00613F75"/>
    <w:rsid w:val="0061444A"/>
    <w:rsid w:val="006152F7"/>
    <w:rsid w:val="0061758A"/>
    <w:rsid w:val="006207DD"/>
    <w:rsid w:val="00620FC4"/>
    <w:rsid w:val="00621887"/>
    <w:rsid w:val="00622F21"/>
    <w:rsid w:val="00624430"/>
    <w:rsid w:val="00635637"/>
    <w:rsid w:val="006367A0"/>
    <w:rsid w:val="006379B4"/>
    <w:rsid w:val="00641947"/>
    <w:rsid w:val="0064235E"/>
    <w:rsid w:val="00646B2B"/>
    <w:rsid w:val="006512D5"/>
    <w:rsid w:val="00652DA2"/>
    <w:rsid w:val="006548C0"/>
    <w:rsid w:val="00657C85"/>
    <w:rsid w:val="00670ED0"/>
    <w:rsid w:val="00673B2A"/>
    <w:rsid w:val="006743B7"/>
    <w:rsid w:val="00675900"/>
    <w:rsid w:val="00677DFD"/>
    <w:rsid w:val="006811B7"/>
    <w:rsid w:val="0068154B"/>
    <w:rsid w:val="00682348"/>
    <w:rsid w:val="00682FF0"/>
    <w:rsid w:val="00686AB5"/>
    <w:rsid w:val="00687EC5"/>
    <w:rsid w:val="006905CB"/>
    <w:rsid w:val="006917A8"/>
    <w:rsid w:val="00693863"/>
    <w:rsid w:val="006944C2"/>
    <w:rsid w:val="006A3A2C"/>
    <w:rsid w:val="006A67C1"/>
    <w:rsid w:val="006A6A08"/>
    <w:rsid w:val="006B3623"/>
    <w:rsid w:val="006B68EC"/>
    <w:rsid w:val="006C62D2"/>
    <w:rsid w:val="006C6AF1"/>
    <w:rsid w:val="006D2A76"/>
    <w:rsid w:val="006E0593"/>
    <w:rsid w:val="006F0C4D"/>
    <w:rsid w:val="00700D46"/>
    <w:rsid w:val="0070135F"/>
    <w:rsid w:val="00705B97"/>
    <w:rsid w:val="00706C97"/>
    <w:rsid w:val="00711781"/>
    <w:rsid w:val="00713B2C"/>
    <w:rsid w:val="00717894"/>
    <w:rsid w:val="0072005C"/>
    <w:rsid w:val="007204FE"/>
    <w:rsid w:val="0072715A"/>
    <w:rsid w:val="0072732A"/>
    <w:rsid w:val="00730DDA"/>
    <w:rsid w:val="007315E1"/>
    <w:rsid w:val="007329C4"/>
    <w:rsid w:val="00732BE1"/>
    <w:rsid w:val="00735D26"/>
    <w:rsid w:val="00735E0F"/>
    <w:rsid w:val="0074039E"/>
    <w:rsid w:val="0074166A"/>
    <w:rsid w:val="0074173E"/>
    <w:rsid w:val="007424F3"/>
    <w:rsid w:val="007478E2"/>
    <w:rsid w:val="0075495D"/>
    <w:rsid w:val="00761340"/>
    <w:rsid w:val="00764647"/>
    <w:rsid w:val="00765863"/>
    <w:rsid w:val="00765E3D"/>
    <w:rsid w:val="00770BD5"/>
    <w:rsid w:val="0078361A"/>
    <w:rsid w:val="00784C67"/>
    <w:rsid w:val="0078711F"/>
    <w:rsid w:val="00787603"/>
    <w:rsid w:val="007A79F0"/>
    <w:rsid w:val="007B4FF0"/>
    <w:rsid w:val="007B7E79"/>
    <w:rsid w:val="007C06B1"/>
    <w:rsid w:val="007C1BA4"/>
    <w:rsid w:val="007C5B01"/>
    <w:rsid w:val="007D4271"/>
    <w:rsid w:val="007D4DF8"/>
    <w:rsid w:val="007D52D1"/>
    <w:rsid w:val="007E0531"/>
    <w:rsid w:val="007E1782"/>
    <w:rsid w:val="007E5987"/>
    <w:rsid w:val="007E6135"/>
    <w:rsid w:val="007F09FE"/>
    <w:rsid w:val="007F7AB1"/>
    <w:rsid w:val="008004C9"/>
    <w:rsid w:val="008013CC"/>
    <w:rsid w:val="00803DC0"/>
    <w:rsid w:val="00806FA1"/>
    <w:rsid w:val="00810760"/>
    <w:rsid w:val="0081188D"/>
    <w:rsid w:val="008159A8"/>
    <w:rsid w:val="008167B3"/>
    <w:rsid w:val="008171CD"/>
    <w:rsid w:val="008177C1"/>
    <w:rsid w:val="00817B43"/>
    <w:rsid w:val="00817BBB"/>
    <w:rsid w:val="0082734E"/>
    <w:rsid w:val="008345CD"/>
    <w:rsid w:val="00840EB3"/>
    <w:rsid w:val="00845BBF"/>
    <w:rsid w:val="00853BD8"/>
    <w:rsid w:val="008554FE"/>
    <w:rsid w:val="0086110C"/>
    <w:rsid w:val="008642DF"/>
    <w:rsid w:val="0086618A"/>
    <w:rsid w:val="008714EF"/>
    <w:rsid w:val="0087649C"/>
    <w:rsid w:val="0087666F"/>
    <w:rsid w:val="00882D58"/>
    <w:rsid w:val="008849BF"/>
    <w:rsid w:val="008854B6"/>
    <w:rsid w:val="00891E5C"/>
    <w:rsid w:val="00892D2A"/>
    <w:rsid w:val="0089566D"/>
    <w:rsid w:val="008969E1"/>
    <w:rsid w:val="008A0212"/>
    <w:rsid w:val="008A100B"/>
    <w:rsid w:val="008A1F5E"/>
    <w:rsid w:val="008A5C50"/>
    <w:rsid w:val="008A6180"/>
    <w:rsid w:val="008A6742"/>
    <w:rsid w:val="008B48B6"/>
    <w:rsid w:val="008B6095"/>
    <w:rsid w:val="008C298E"/>
    <w:rsid w:val="008C32CD"/>
    <w:rsid w:val="008C3E60"/>
    <w:rsid w:val="008D36D3"/>
    <w:rsid w:val="008D3D57"/>
    <w:rsid w:val="008D4DCC"/>
    <w:rsid w:val="008D70EF"/>
    <w:rsid w:val="008D7C5D"/>
    <w:rsid w:val="008E03C4"/>
    <w:rsid w:val="008E3DD6"/>
    <w:rsid w:val="008F2468"/>
    <w:rsid w:val="008F3D1F"/>
    <w:rsid w:val="008F4A4E"/>
    <w:rsid w:val="00902155"/>
    <w:rsid w:val="00903F3E"/>
    <w:rsid w:val="00905A20"/>
    <w:rsid w:val="009061E3"/>
    <w:rsid w:val="0091092B"/>
    <w:rsid w:val="00913392"/>
    <w:rsid w:val="00914A18"/>
    <w:rsid w:val="009166DC"/>
    <w:rsid w:val="00917952"/>
    <w:rsid w:val="00922A20"/>
    <w:rsid w:val="00931849"/>
    <w:rsid w:val="009411C7"/>
    <w:rsid w:val="00942C61"/>
    <w:rsid w:val="00943D43"/>
    <w:rsid w:val="009450DB"/>
    <w:rsid w:val="00946A73"/>
    <w:rsid w:val="00951A40"/>
    <w:rsid w:val="00955B81"/>
    <w:rsid w:val="00960470"/>
    <w:rsid w:val="00960B04"/>
    <w:rsid w:val="009638C8"/>
    <w:rsid w:val="00965FEA"/>
    <w:rsid w:val="00967D42"/>
    <w:rsid w:val="00970583"/>
    <w:rsid w:val="00975505"/>
    <w:rsid w:val="00976209"/>
    <w:rsid w:val="00985FDB"/>
    <w:rsid w:val="00991C59"/>
    <w:rsid w:val="00991E00"/>
    <w:rsid w:val="0099376A"/>
    <w:rsid w:val="00995B4D"/>
    <w:rsid w:val="009962AE"/>
    <w:rsid w:val="00997DD2"/>
    <w:rsid w:val="009A0D6E"/>
    <w:rsid w:val="009A1832"/>
    <w:rsid w:val="009B5EF0"/>
    <w:rsid w:val="009B6022"/>
    <w:rsid w:val="009B6FD9"/>
    <w:rsid w:val="009C068D"/>
    <w:rsid w:val="009C0A08"/>
    <w:rsid w:val="009E34CB"/>
    <w:rsid w:val="009E4534"/>
    <w:rsid w:val="009E7F27"/>
    <w:rsid w:val="009F27A2"/>
    <w:rsid w:val="009F4555"/>
    <w:rsid w:val="009F467A"/>
    <w:rsid w:val="00A00CAF"/>
    <w:rsid w:val="00A03713"/>
    <w:rsid w:val="00A0371A"/>
    <w:rsid w:val="00A061B2"/>
    <w:rsid w:val="00A07ADB"/>
    <w:rsid w:val="00A110A0"/>
    <w:rsid w:val="00A1306F"/>
    <w:rsid w:val="00A141D7"/>
    <w:rsid w:val="00A221BE"/>
    <w:rsid w:val="00A2379F"/>
    <w:rsid w:val="00A253C4"/>
    <w:rsid w:val="00A27225"/>
    <w:rsid w:val="00A273B6"/>
    <w:rsid w:val="00A30142"/>
    <w:rsid w:val="00A31A57"/>
    <w:rsid w:val="00A31BDA"/>
    <w:rsid w:val="00A336F6"/>
    <w:rsid w:val="00A35ACC"/>
    <w:rsid w:val="00A40234"/>
    <w:rsid w:val="00A45845"/>
    <w:rsid w:val="00A501A4"/>
    <w:rsid w:val="00A557F4"/>
    <w:rsid w:val="00A55EC6"/>
    <w:rsid w:val="00A57EB7"/>
    <w:rsid w:val="00A60A49"/>
    <w:rsid w:val="00A70532"/>
    <w:rsid w:val="00A72E73"/>
    <w:rsid w:val="00A7615D"/>
    <w:rsid w:val="00A77182"/>
    <w:rsid w:val="00A815B2"/>
    <w:rsid w:val="00A87A41"/>
    <w:rsid w:val="00A9307E"/>
    <w:rsid w:val="00A9326C"/>
    <w:rsid w:val="00A94CFA"/>
    <w:rsid w:val="00AA2397"/>
    <w:rsid w:val="00AA3749"/>
    <w:rsid w:val="00AA3827"/>
    <w:rsid w:val="00AA5245"/>
    <w:rsid w:val="00AB0476"/>
    <w:rsid w:val="00AB22AC"/>
    <w:rsid w:val="00AB5DE9"/>
    <w:rsid w:val="00AC1DA2"/>
    <w:rsid w:val="00AC4794"/>
    <w:rsid w:val="00AC5E39"/>
    <w:rsid w:val="00AD2B8D"/>
    <w:rsid w:val="00AD4A69"/>
    <w:rsid w:val="00AE2912"/>
    <w:rsid w:val="00AE2D2A"/>
    <w:rsid w:val="00AE2FC5"/>
    <w:rsid w:val="00AE320C"/>
    <w:rsid w:val="00AE49D4"/>
    <w:rsid w:val="00AF0DD8"/>
    <w:rsid w:val="00AF11A8"/>
    <w:rsid w:val="00AF2861"/>
    <w:rsid w:val="00AF5C88"/>
    <w:rsid w:val="00AF730D"/>
    <w:rsid w:val="00AF79C0"/>
    <w:rsid w:val="00B06052"/>
    <w:rsid w:val="00B12D0A"/>
    <w:rsid w:val="00B14B1F"/>
    <w:rsid w:val="00B16517"/>
    <w:rsid w:val="00B171A5"/>
    <w:rsid w:val="00B231D1"/>
    <w:rsid w:val="00B242D9"/>
    <w:rsid w:val="00B25B8B"/>
    <w:rsid w:val="00B27530"/>
    <w:rsid w:val="00B311AB"/>
    <w:rsid w:val="00B36720"/>
    <w:rsid w:val="00B3711D"/>
    <w:rsid w:val="00B37D80"/>
    <w:rsid w:val="00B4010E"/>
    <w:rsid w:val="00B42631"/>
    <w:rsid w:val="00B43245"/>
    <w:rsid w:val="00B43B4B"/>
    <w:rsid w:val="00B47436"/>
    <w:rsid w:val="00B47520"/>
    <w:rsid w:val="00B50E68"/>
    <w:rsid w:val="00B5176A"/>
    <w:rsid w:val="00B51CB4"/>
    <w:rsid w:val="00B53FEC"/>
    <w:rsid w:val="00B56706"/>
    <w:rsid w:val="00B652BE"/>
    <w:rsid w:val="00B65A90"/>
    <w:rsid w:val="00B67BD8"/>
    <w:rsid w:val="00B777FA"/>
    <w:rsid w:val="00B802BE"/>
    <w:rsid w:val="00B81BE9"/>
    <w:rsid w:val="00B827CF"/>
    <w:rsid w:val="00B83ADA"/>
    <w:rsid w:val="00B84B7E"/>
    <w:rsid w:val="00B87E92"/>
    <w:rsid w:val="00B91521"/>
    <w:rsid w:val="00B93813"/>
    <w:rsid w:val="00BA0FAA"/>
    <w:rsid w:val="00BA3589"/>
    <w:rsid w:val="00BA36B3"/>
    <w:rsid w:val="00BA5CD6"/>
    <w:rsid w:val="00BB1EFC"/>
    <w:rsid w:val="00BB36B4"/>
    <w:rsid w:val="00BB7BB3"/>
    <w:rsid w:val="00BC0159"/>
    <w:rsid w:val="00BD0851"/>
    <w:rsid w:val="00BD168A"/>
    <w:rsid w:val="00BD6100"/>
    <w:rsid w:val="00BD7E0F"/>
    <w:rsid w:val="00BE11EC"/>
    <w:rsid w:val="00BE42C9"/>
    <w:rsid w:val="00BE448E"/>
    <w:rsid w:val="00BE5F9C"/>
    <w:rsid w:val="00BE779A"/>
    <w:rsid w:val="00BE7AA9"/>
    <w:rsid w:val="00BF53A3"/>
    <w:rsid w:val="00BF6034"/>
    <w:rsid w:val="00BF7951"/>
    <w:rsid w:val="00C13446"/>
    <w:rsid w:val="00C25FC6"/>
    <w:rsid w:val="00C352F3"/>
    <w:rsid w:val="00C365C7"/>
    <w:rsid w:val="00C40EC3"/>
    <w:rsid w:val="00C44189"/>
    <w:rsid w:val="00C47406"/>
    <w:rsid w:val="00C513FF"/>
    <w:rsid w:val="00C52C77"/>
    <w:rsid w:val="00C539F5"/>
    <w:rsid w:val="00C62404"/>
    <w:rsid w:val="00C6544B"/>
    <w:rsid w:val="00C713CE"/>
    <w:rsid w:val="00C71912"/>
    <w:rsid w:val="00C73882"/>
    <w:rsid w:val="00C84925"/>
    <w:rsid w:val="00C86CB2"/>
    <w:rsid w:val="00C91480"/>
    <w:rsid w:val="00C95FAD"/>
    <w:rsid w:val="00CA1175"/>
    <w:rsid w:val="00CA2210"/>
    <w:rsid w:val="00CA6844"/>
    <w:rsid w:val="00CB1BBF"/>
    <w:rsid w:val="00CB3BE6"/>
    <w:rsid w:val="00CB403C"/>
    <w:rsid w:val="00CB799E"/>
    <w:rsid w:val="00CC1358"/>
    <w:rsid w:val="00CC72B6"/>
    <w:rsid w:val="00CD52F4"/>
    <w:rsid w:val="00CD6A62"/>
    <w:rsid w:val="00CD718D"/>
    <w:rsid w:val="00CE0334"/>
    <w:rsid w:val="00CE14E9"/>
    <w:rsid w:val="00CE26AC"/>
    <w:rsid w:val="00CE349C"/>
    <w:rsid w:val="00CE52CE"/>
    <w:rsid w:val="00CF0D39"/>
    <w:rsid w:val="00CF4BAD"/>
    <w:rsid w:val="00CF6D7B"/>
    <w:rsid w:val="00CF7D01"/>
    <w:rsid w:val="00CF7FEC"/>
    <w:rsid w:val="00D0367B"/>
    <w:rsid w:val="00D15D7B"/>
    <w:rsid w:val="00D2083A"/>
    <w:rsid w:val="00D24305"/>
    <w:rsid w:val="00D266AD"/>
    <w:rsid w:val="00D32438"/>
    <w:rsid w:val="00D35E4D"/>
    <w:rsid w:val="00D42A75"/>
    <w:rsid w:val="00D5035A"/>
    <w:rsid w:val="00D51AE9"/>
    <w:rsid w:val="00D52AD9"/>
    <w:rsid w:val="00D539CF"/>
    <w:rsid w:val="00D55C10"/>
    <w:rsid w:val="00D56385"/>
    <w:rsid w:val="00D5767D"/>
    <w:rsid w:val="00D576D4"/>
    <w:rsid w:val="00D60A15"/>
    <w:rsid w:val="00D60F0C"/>
    <w:rsid w:val="00D62158"/>
    <w:rsid w:val="00D62182"/>
    <w:rsid w:val="00D7120A"/>
    <w:rsid w:val="00D74DC9"/>
    <w:rsid w:val="00D757EC"/>
    <w:rsid w:val="00D75F8B"/>
    <w:rsid w:val="00D761AC"/>
    <w:rsid w:val="00D76417"/>
    <w:rsid w:val="00D7694F"/>
    <w:rsid w:val="00D77399"/>
    <w:rsid w:val="00D7782D"/>
    <w:rsid w:val="00D77FDC"/>
    <w:rsid w:val="00D839C7"/>
    <w:rsid w:val="00D8472D"/>
    <w:rsid w:val="00D90CA7"/>
    <w:rsid w:val="00D95EDD"/>
    <w:rsid w:val="00DA0092"/>
    <w:rsid w:val="00DA7D14"/>
    <w:rsid w:val="00DB31B0"/>
    <w:rsid w:val="00DB3AE9"/>
    <w:rsid w:val="00DB6A0D"/>
    <w:rsid w:val="00DC0C45"/>
    <w:rsid w:val="00DD1307"/>
    <w:rsid w:val="00DF0BCB"/>
    <w:rsid w:val="00DF233D"/>
    <w:rsid w:val="00DF37E9"/>
    <w:rsid w:val="00E049B5"/>
    <w:rsid w:val="00E05413"/>
    <w:rsid w:val="00E06A8C"/>
    <w:rsid w:val="00E07A4C"/>
    <w:rsid w:val="00E1346C"/>
    <w:rsid w:val="00E14B76"/>
    <w:rsid w:val="00E16E06"/>
    <w:rsid w:val="00E242A7"/>
    <w:rsid w:val="00E24482"/>
    <w:rsid w:val="00E274A9"/>
    <w:rsid w:val="00E32A0E"/>
    <w:rsid w:val="00E32FD6"/>
    <w:rsid w:val="00E33993"/>
    <w:rsid w:val="00E361DA"/>
    <w:rsid w:val="00E376EE"/>
    <w:rsid w:val="00E406CC"/>
    <w:rsid w:val="00E41330"/>
    <w:rsid w:val="00E443E8"/>
    <w:rsid w:val="00E47ED2"/>
    <w:rsid w:val="00E52194"/>
    <w:rsid w:val="00E555A1"/>
    <w:rsid w:val="00E64D90"/>
    <w:rsid w:val="00E70274"/>
    <w:rsid w:val="00E710AF"/>
    <w:rsid w:val="00E71B9D"/>
    <w:rsid w:val="00E73DFB"/>
    <w:rsid w:val="00E76987"/>
    <w:rsid w:val="00E777BA"/>
    <w:rsid w:val="00E824BF"/>
    <w:rsid w:val="00E87C08"/>
    <w:rsid w:val="00E909FF"/>
    <w:rsid w:val="00E90E71"/>
    <w:rsid w:val="00E91428"/>
    <w:rsid w:val="00E92070"/>
    <w:rsid w:val="00E9515B"/>
    <w:rsid w:val="00E95B1D"/>
    <w:rsid w:val="00E96693"/>
    <w:rsid w:val="00EA3A3E"/>
    <w:rsid w:val="00EA7309"/>
    <w:rsid w:val="00EA736E"/>
    <w:rsid w:val="00EB2FCA"/>
    <w:rsid w:val="00EB412C"/>
    <w:rsid w:val="00EB6826"/>
    <w:rsid w:val="00EC0ED2"/>
    <w:rsid w:val="00ED2FB3"/>
    <w:rsid w:val="00ED3421"/>
    <w:rsid w:val="00ED54FD"/>
    <w:rsid w:val="00ED7F7D"/>
    <w:rsid w:val="00EE0989"/>
    <w:rsid w:val="00EE6CB8"/>
    <w:rsid w:val="00EE71F9"/>
    <w:rsid w:val="00EF38B7"/>
    <w:rsid w:val="00EF3CD3"/>
    <w:rsid w:val="00EF7490"/>
    <w:rsid w:val="00F143E6"/>
    <w:rsid w:val="00F21E3E"/>
    <w:rsid w:val="00F24E69"/>
    <w:rsid w:val="00F25B1B"/>
    <w:rsid w:val="00F2635B"/>
    <w:rsid w:val="00F26BC9"/>
    <w:rsid w:val="00F35BA6"/>
    <w:rsid w:val="00F405A0"/>
    <w:rsid w:val="00F40F5F"/>
    <w:rsid w:val="00F419DC"/>
    <w:rsid w:val="00F4374D"/>
    <w:rsid w:val="00F45560"/>
    <w:rsid w:val="00F47305"/>
    <w:rsid w:val="00F50ADC"/>
    <w:rsid w:val="00F521C6"/>
    <w:rsid w:val="00F60191"/>
    <w:rsid w:val="00F608A0"/>
    <w:rsid w:val="00F61982"/>
    <w:rsid w:val="00F6759D"/>
    <w:rsid w:val="00F67D62"/>
    <w:rsid w:val="00F7002C"/>
    <w:rsid w:val="00F743B8"/>
    <w:rsid w:val="00F84AFF"/>
    <w:rsid w:val="00F853D4"/>
    <w:rsid w:val="00F862CC"/>
    <w:rsid w:val="00F87937"/>
    <w:rsid w:val="00F90481"/>
    <w:rsid w:val="00F90D4D"/>
    <w:rsid w:val="00F91E11"/>
    <w:rsid w:val="00FA5C7D"/>
    <w:rsid w:val="00FA7D4E"/>
    <w:rsid w:val="00FB27E0"/>
    <w:rsid w:val="00FC2FB6"/>
    <w:rsid w:val="00FC3D76"/>
    <w:rsid w:val="00FD144A"/>
    <w:rsid w:val="00FD1DF0"/>
    <w:rsid w:val="00FE34C4"/>
    <w:rsid w:val="00FE4667"/>
    <w:rsid w:val="00FE49D8"/>
    <w:rsid w:val="00FF0E15"/>
    <w:rsid w:val="00FF15E2"/>
    <w:rsid w:val="00FF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753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25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A6B36-7201-48A7-8FB2-1CB7EFF3A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7</Pages>
  <Words>617</Words>
  <Characters>3533</Characters>
  <Application>Microsoft Office Word</Application>
  <DocSecurity>0</DocSecurity>
  <Lines>883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62</cp:revision>
  <cp:lastPrinted>2016-09-24T15:58:00Z</cp:lastPrinted>
  <dcterms:created xsi:type="dcterms:W3CDTF">2017-01-25T19:24:00Z</dcterms:created>
  <dcterms:modified xsi:type="dcterms:W3CDTF">2017-02-02T21:29:00Z</dcterms:modified>
</cp:coreProperties>
</file>